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EF9F" w14:textId="77777777" w:rsidR="00083C1F" w:rsidRPr="00083C1F" w:rsidRDefault="00083C1F">
      <w:pPr>
        <w:jc w:val="right"/>
        <w:rPr>
          <w:rFonts w:ascii="Calibri" w:hAnsi="Calibri" w:cs="Calibri"/>
        </w:rPr>
      </w:pP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t xml:space="preserve">    </w:t>
      </w:r>
    </w:p>
    <w:p w14:paraId="04375706" w14:textId="77777777" w:rsidR="00083C1F" w:rsidRDefault="00083C1F">
      <w:pPr>
        <w:jc w:val="right"/>
        <w:rPr>
          <w:rFonts w:ascii="Calibri" w:hAnsi="Calibri" w:cs="Calibri"/>
        </w:rPr>
      </w:pPr>
    </w:p>
    <w:p w14:paraId="4D9D5B38" w14:textId="77777777" w:rsidR="00083C1F" w:rsidRPr="00083C1F" w:rsidRDefault="00083C1F">
      <w:pPr>
        <w:jc w:val="right"/>
        <w:rPr>
          <w:rFonts w:ascii="Calibri" w:hAnsi="Calibri" w:cs="Calibri"/>
        </w:rPr>
      </w:pPr>
    </w:p>
    <w:p w14:paraId="0BAE54A9" w14:textId="61FB63FA" w:rsidR="00547D04" w:rsidRPr="00083C1F" w:rsidRDefault="00083C1F">
      <w:pPr>
        <w:jc w:val="right"/>
        <w:rPr>
          <w:rFonts w:ascii="Calibri" w:hAnsi="Calibri" w:cs="Calibri"/>
        </w:rPr>
      </w:pPr>
      <w:r w:rsidRPr="00083C1F">
        <w:rPr>
          <w:rFonts w:ascii="Calibri" w:hAnsi="Calibri" w:cs="Calibri"/>
        </w:rPr>
        <w:t xml:space="preserve">    .........................................................</w:t>
      </w:r>
    </w:p>
    <w:p w14:paraId="39F28D32" w14:textId="77777777" w:rsidR="00547D04" w:rsidRPr="00083C1F" w:rsidRDefault="00083C1F">
      <w:pPr>
        <w:jc w:val="right"/>
        <w:rPr>
          <w:rFonts w:ascii="Calibri" w:hAnsi="Calibri" w:cs="Calibri"/>
          <w:i/>
          <w:iCs/>
          <w:sz w:val="22"/>
          <w:szCs w:val="22"/>
        </w:rPr>
      </w:pP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rPr>
        <w:tab/>
      </w:r>
      <w:r w:rsidRPr="00083C1F">
        <w:rPr>
          <w:rFonts w:ascii="Calibri" w:hAnsi="Calibri" w:cs="Calibri"/>
          <w:i/>
          <w:iCs/>
          <w:sz w:val="22"/>
          <w:szCs w:val="22"/>
        </w:rPr>
        <w:t>(miejscowo</w:t>
      </w:r>
      <w:r w:rsidRPr="00083C1F">
        <w:rPr>
          <w:rFonts w:ascii="Calibri" w:eastAsia="TimesNewRoman" w:hAnsi="Calibri" w:cs="Calibri"/>
          <w:i/>
          <w:iCs/>
          <w:sz w:val="22"/>
          <w:szCs w:val="22"/>
        </w:rPr>
        <w:t xml:space="preserve">ść </w:t>
      </w:r>
      <w:r w:rsidRPr="00083C1F">
        <w:rPr>
          <w:rFonts w:ascii="Calibri" w:hAnsi="Calibri" w:cs="Calibri"/>
          <w:i/>
          <w:iCs/>
          <w:sz w:val="22"/>
          <w:szCs w:val="22"/>
        </w:rPr>
        <w:t>i data)</w:t>
      </w:r>
    </w:p>
    <w:p w14:paraId="291F7AAD" w14:textId="77777777" w:rsidR="00547D04" w:rsidRPr="00083C1F" w:rsidRDefault="00083C1F">
      <w:pPr>
        <w:rPr>
          <w:rFonts w:ascii="Calibri" w:hAnsi="Calibri" w:cs="Calibri"/>
        </w:rPr>
      </w:pPr>
      <w:r w:rsidRPr="00083C1F">
        <w:rPr>
          <w:rFonts w:ascii="Calibri" w:hAnsi="Calibri" w:cs="Calibri"/>
        </w:rPr>
        <w:t>............................................................</w:t>
      </w:r>
    </w:p>
    <w:p w14:paraId="37B20B93" w14:textId="77777777" w:rsidR="00547D04" w:rsidRPr="00083C1F" w:rsidRDefault="00083C1F">
      <w:pPr>
        <w:rPr>
          <w:rFonts w:ascii="Calibri" w:hAnsi="Calibri" w:cs="Calibri"/>
          <w:i/>
          <w:iCs/>
          <w:sz w:val="22"/>
          <w:szCs w:val="22"/>
        </w:rPr>
      </w:pPr>
      <w:r w:rsidRPr="00083C1F">
        <w:rPr>
          <w:rFonts w:ascii="Calibri" w:hAnsi="Calibri" w:cs="Calibri"/>
          <w:i/>
          <w:iCs/>
          <w:sz w:val="22"/>
          <w:szCs w:val="22"/>
        </w:rPr>
        <w:t>(nazwa i adres Wykonawcy)</w:t>
      </w:r>
    </w:p>
    <w:p w14:paraId="4472E03E" w14:textId="77777777" w:rsidR="00547D04" w:rsidRPr="00083C1F" w:rsidRDefault="00083C1F">
      <w:pPr>
        <w:rPr>
          <w:rFonts w:ascii="Calibri" w:hAnsi="Calibri" w:cs="Calibri"/>
        </w:rPr>
      </w:pPr>
      <w:r w:rsidRPr="00083C1F">
        <w:rPr>
          <w:rFonts w:ascii="Calibri" w:hAnsi="Calibri" w:cs="Calibri"/>
        </w:rPr>
        <w:t>tel.: .....................................................</w:t>
      </w:r>
    </w:p>
    <w:p w14:paraId="06117C33" w14:textId="77777777" w:rsidR="00547D04" w:rsidRPr="00083C1F" w:rsidRDefault="00547D04">
      <w:pPr>
        <w:rPr>
          <w:rFonts w:ascii="Calibri" w:hAnsi="Calibri" w:cs="Calibri"/>
        </w:rPr>
      </w:pPr>
    </w:p>
    <w:p w14:paraId="67D6638D" w14:textId="77777777" w:rsidR="00547D04" w:rsidRPr="00083C1F" w:rsidRDefault="00083C1F">
      <w:pPr>
        <w:rPr>
          <w:rFonts w:ascii="Calibri" w:hAnsi="Calibri" w:cs="Calibri"/>
        </w:rPr>
      </w:pPr>
      <w:r w:rsidRPr="00083C1F">
        <w:rPr>
          <w:rFonts w:ascii="Calibri" w:hAnsi="Calibri" w:cs="Calibri"/>
        </w:rPr>
        <w:t>mail.: …………………………………...............</w:t>
      </w:r>
    </w:p>
    <w:p w14:paraId="26B60CD0" w14:textId="77777777" w:rsidR="00547D04" w:rsidRPr="00083C1F" w:rsidRDefault="00547D04">
      <w:pPr>
        <w:jc w:val="center"/>
        <w:rPr>
          <w:rFonts w:ascii="Calibri" w:hAnsi="Calibri" w:cs="Calibri"/>
          <w:b/>
          <w:bCs/>
          <w:sz w:val="32"/>
          <w:szCs w:val="32"/>
        </w:rPr>
      </w:pPr>
    </w:p>
    <w:p w14:paraId="52BC4517" w14:textId="77777777" w:rsidR="00083C1F" w:rsidRDefault="00083C1F">
      <w:pPr>
        <w:jc w:val="center"/>
        <w:rPr>
          <w:rFonts w:ascii="Calibri" w:hAnsi="Calibri" w:cs="Calibri"/>
          <w:b/>
          <w:bCs/>
          <w:sz w:val="32"/>
          <w:szCs w:val="32"/>
        </w:rPr>
      </w:pPr>
    </w:p>
    <w:p w14:paraId="1CF6DC03" w14:textId="77777777" w:rsidR="00083C1F" w:rsidRDefault="00083C1F">
      <w:pPr>
        <w:jc w:val="center"/>
        <w:rPr>
          <w:rFonts w:ascii="Calibri" w:hAnsi="Calibri" w:cs="Calibri"/>
          <w:b/>
          <w:bCs/>
          <w:sz w:val="32"/>
          <w:szCs w:val="32"/>
        </w:rPr>
      </w:pPr>
    </w:p>
    <w:p w14:paraId="31165351" w14:textId="2B17FFC7" w:rsidR="00547D04" w:rsidRPr="00083C1F" w:rsidRDefault="00083C1F">
      <w:pPr>
        <w:jc w:val="center"/>
        <w:rPr>
          <w:rFonts w:ascii="Calibri" w:hAnsi="Calibri" w:cs="Calibri"/>
          <w:b/>
          <w:bCs/>
          <w:sz w:val="32"/>
          <w:szCs w:val="32"/>
        </w:rPr>
      </w:pPr>
      <w:r w:rsidRPr="00083C1F">
        <w:rPr>
          <w:rFonts w:ascii="Calibri" w:hAnsi="Calibri" w:cs="Calibri"/>
          <w:b/>
          <w:bCs/>
          <w:sz w:val="32"/>
          <w:szCs w:val="32"/>
        </w:rPr>
        <w:t>FORMULARZ OFERTOWY</w:t>
      </w:r>
    </w:p>
    <w:p w14:paraId="40871667" w14:textId="77777777" w:rsidR="00547D04" w:rsidRPr="00083C1F" w:rsidRDefault="00547D04">
      <w:pPr>
        <w:jc w:val="right"/>
        <w:rPr>
          <w:rFonts w:ascii="Calibri" w:eastAsia="TimesNewRoman" w:hAnsi="Calibri" w:cs="Calibri"/>
        </w:rPr>
      </w:pPr>
    </w:p>
    <w:p w14:paraId="19734E4E" w14:textId="5FF7FA6B" w:rsidR="00547D04" w:rsidRPr="00083C1F" w:rsidRDefault="00083C1F">
      <w:pPr>
        <w:spacing w:line="360" w:lineRule="auto"/>
        <w:jc w:val="both"/>
        <w:rPr>
          <w:rFonts w:ascii="Calibri" w:eastAsia="Times New Roman" w:hAnsi="Calibri" w:cs="Calibri"/>
          <w:color w:val="000000"/>
        </w:rPr>
      </w:pPr>
      <w:r w:rsidRPr="00083C1F">
        <w:rPr>
          <w:rFonts w:ascii="Calibri" w:eastAsia="Times New Roman" w:hAnsi="Calibri" w:cs="Calibri"/>
          <w:color w:val="000000"/>
        </w:rPr>
        <w:tab/>
        <w:t xml:space="preserve">Odpowiadając na zaproszenie do wzięcia udziału w postępowaniu pn. </w:t>
      </w:r>
      <w:r w:rsidRPr="00083C1F">
        <w:rPr>
          <w:rFonts w:ascii="Calibri" w:eastAsia="Times New Roman" w:hAnsi="Calibri" w:cs="Calibri"/>
          <w:b/>
          <w:bCs/>
          <w:color w:val="000000"/>
          <w:u w:val="single"/>
        </w:rPr>
        <w:t>„Sporządzenie</w:t>
      </w:r>
      <w:r w:rsidRPr="00083C1F">
        <w:rPr>
          <w:rFonts w:ascii="Calibri" w:eastAsia="Times New Roman" w:hAnsi="Calibri" w:cs="Calibri"/>
          <w:b/>
          <w:bCs/>
          <w:u w:val="single"/>
        </w:rPr>
        <w:t xml:space="preserve"> 150 autorskich scenariuszy do edukacyjnych programów audiowizualnych”</w:t>
      </w:r>
      <w:r w:rsidRPr="00083C1F">
        <w:rPr>
          <w:rFonts w:ascii="Calibri" w:eastAsia="Times New Roman" w:hAnsi="Calibri" w:cs="Calibri"/>
          <w:b/>
          <w:bCs/>
          <w:color w:val="000000"/>
          <w:u w:val="single"/>
        </w:rPr>
        <w:t xml:space="preserve"> </w:t>
      </w:r>
      <w:r w:rsidRPr="00083C1F">
        <w:rPr>
          <w:rFonts w:ascii="Calibri" w:eastAsia="Times New Roman" w:hAnsi="Calibri" w:cs="Calibri"/>
          <w:color w:val="000000"/>
        </w:rPr>
        <w:t xml:space="preserve"> realizowanym w ramach</w:t>
      </w:r>
      <w:r w:rsidRPr="00083C1F">
        <w:rPr>
          <w:rFonts w:ascii="Calibri" w:eastAsia="Times New Roman" w:hAnsi="Calibri" w:cs="Calibri"/>
          <w:i/>
          <w:iCs/>
          <w:color w:val="000000"/>
        </w:rPr>
        <w:t xml:space="preserve"> </w:t>
      </w:r>
      <w:r w:rsidRPr="00083C1F">
        <w:rPr>
          <w:rFonts w:ascii="Calibri" w:eastAsia="Times New Roman" w:hAnsi="Calibri" w:cs="Calibri"/>
        </w:rPr>
        <w:t>inwestycji Krajowego Planu Odbudowy i Zwiększenia Odporności w zakresie projektu „Zbudowanie systemu koordynacji i monitorowania regionalnych działań na rzecz kształcenia zawodowego, szkolnictwa wyższego oraz uczenia się przez całe życie, w tym uczenia się dorosłych - KPO”</w:t>
      </w:r>
      <w:r w:rsidRPr="00083C1F">
        <w:rPr>
          <w:rFonts w:ascii="Calibri" w:eastAsia="Times New Roman" w:hAnsi="Calibri" w:cs="Calibri"/>
          <w:bCs/>
          <w:color w:val="000000"/>
        </w:rPr>
        <w:t xml:space="preserve">, </w:t>
      </w:r>
      <w:r w:rsidRPr="00083C1F">
        <w:rPr>
          <w:rFonts w:ascii="Calibri" w:eastAsia="Times New Roman" w:hAnsi="Calibri" w:cs="Calibri"/>
          <w:i/>
          <w:iCs/>
          <w:color w:val="000000"/>
        </w:rPr>
        <w:t>(</w:t>
      </w:r>
      <w:r w:rsidRPr="005A0CD2">
        <w:rPr>
          <w:rFonts w:ascii="Calibri" w:eastAsia="Times New Roman" w:hAnsi="Calibri" w:cs="Calibri"/>
          <w:i/>
          <w:iCs/>
          <w:color w:val="000000"/>
        </w:rPr>
        <w:t>postępowanie nr</w:t>
      </w:r>
      <w:r w:rsidR="005A0CD2">
        <w:rPr>
          <w:rFonts w:ascii="Calibri" w:eastAsia="Times New Roman" w:hAnsi="Calibri" w:cs="Calibri"/>
          <w:color w:val="000000"/>
        </w:rPr>
        <w:t xml:space="preserve"> </w:t>
      </w:r>
      <w:r w:rsidR="005A0CD2" w:rsidRPr="005A0CD2">
        <w:rPr>
          <w:rFonts w:ascii="Calibri" w:eastAsia="Times New Roman" w:hAnsi="Calibri" w:cs="Calibri"/>
          <w:i/>
          <w:iCs/>
          <w:color w:val="000000"/>
        </w:rPr>
        <w:t>DFK.383.1.2025</w:t>
      </w:r>
      <w:r w:rsidRPr="005A0CD2">
        <w:rPr>
          <w:rFonts w:ascii="Calibri" w:eastAsia="Times New Roman" w:hAnsi="Calibri" w:cs="Calibri"/>
          <w:i/>
          <w:iCs/>
          <w:color w:val="000000"/>
        </w:rPr>
        <w:t>),</w:t>
      </w:r>
      <w:r w:rsidRPr="00083C1F">
        <w:rPr>
          <w:rFonts w:ascii="Calibri" w:eastAsia="Times New Roman" w:hAnsi="Calibri" w:cs="Calibri"/>
          <w:color w:val="000000"/>
        </w:rPr>
        <w:t xml:space="preserve"> zgodnie z wymaganiami określonymi w zapytaniu  ofertowym oraz w załącznikach  oświadczamy, iż:</w:t>
      </w:r>
    </w:p>
    <w:p w14:paraId="778FB47D" w14:textId="77777777" w:rsidR="00547D04" w:rsidRPr="00083C1F" w:rsidRDefault="00547D04">
      <w:pPr>
        <w:rPr>
          <w:rFonts w:ascii="Calibri" w:hAnsi="Calibri" w:cs="Calibri"/>
          <w:color w:val="000000"/>
        </w:rPr>
      </w:pPr>
    </w:p>
    <w:p w14:paraId="5F0C1B6A" w14:textId="77777777" w:rsidR="00547D04" w:rsidRPr="00083C1F" w:rsidRDefault="00083C1F">
      <w:pPr>
        <w:pStyle w:val="Akapitzlist"/>
        <w:numPr>
          <w:ilvl w:val="0"/>
          <w:numId w:val="2"/>
        </w:numPr>
        <w:tabs>
          <w:tab w:val="left" w:pos="567"/>
        </w:tabs>
        <w:spacing w:line="360" w:lineRule="auto"/>
        <w:ind w:hanging="360"/>
        <w:rPr>
          <w:rFonts w:cs="Calibri"/>
          <w:color w:val="000000"/>
          <w:sz w:val="24"/>
          <w:szCs w:val="24"/>
        </w:rPr>
      </w:pPr>
      <w:r w:rsidRPr="00083C1F">
        <w:rPr>
          <w:rFonts w:cs="Calibri"/>
          <w:color w:val="000000"/>
          <w:sz w:val="24"/>
          <w:szCs w:val="24"/>
        </w:rPr>
        <w:t>Oferujemy wykonanie zamówienia:</w:t>
      </w:r>
    </w:p>
    <w:tbl>
      <w:tblPr>
        <w:tblW w:w="14050" w:type="dxa"/>
        <w:tblInd w:w="55" w:type="dxa"/>
        <w:tblLook w:val="04A0" w:firstRow="1" w:lastRow="0" w:firstColumn="1" w:lastColumn="0" w:noHBand="0" w:noVBand="1"/>
      </w:tblPr>
      <w:tblGrid>
        <w:gridCol w:w="536"/>
        <w:gridCol w:w="6165"/>
        <w:gridCol w:w="3216"/>
        <w:gridCol w:w="4133"/>
      </w:tblGrid>
      <w:tr w:rsidR="00547D04" w:rsidRPr="00083C1F" w14:paraId="26FDF322" w14:textId="77777777">
        <w:trPr>
          <w:trHeight w:val="960"/>
        </w:trPr>
        <w:tc>
          <w:tcPr>
            <w:tcW w:w="536" w:type="dxa"/>
            <w:tcBorders>
              <w:top w:val="single" w:sz="4" w:space="0" w:color="000000"/>
              <w:left w:val="single" w:sz="4" w:space="0" w:color="000000"/>
              <w:bottom w:val="single" w:sz="4" w:space="0" w:color="000000"/>
              <w:right w:val="single" w:sz="4" w:space="0" w:color="000000"/>
            </w:tcBorders>
            <w:shd w:val="solid" w:color="D9D9D9" w:fill="auto"/>
            <w:tcMar>
              <w:top w:w="0" w:type="dxa"/>
              <w:left w:w="70" w:type="dxa"/>
              <w:bottom w:w="0" w:type="dxa"/>
              <w:right w:w="70" w:type="dxa"/>
            </w:tcMar>
            <w:vAlign w:val="center"/>
          </w:tcPr>
          <w:p w14:paraId="6E84A306" w14:textId="77777777" w:rsidR="00547D04" w:rsidRPr="00083C1F" w:rsidRDefault="00083C1F">
            <w:pPr>
              <w:widowControl/>
              <w:spacing w:line="230" w:lineRule="exact"/>
              <w:ind w:left="55"/>
              <w:jc w:val="center"/>
              <w:rPr>
                <w:rFonts w:ascii="Calibri" w:hAnsi="Calibri" w:cs="Calibri"/>
                <w:b/>
                <w:bCs/>
              </w:rPr>
            </w:pPr>
            <w:r w:rsidRPr="00083C1F">
              <w:rPr>
                <w:rFonts w:ascii="Calibri" w:hAnsi="Calibri" w:cs="Calibri"/>
                <w:b/>
                <w:bCs/>
                <w:sz w:val="22"/>
                <w:szCs w:val="22"/>
              </w:rPr>
              <w:lastRenderedPageBreak/>
              <w:t>L.p.</w:t>
            </w:r>
          </w:p>
        </w:tc>
        <w:tc>
          <w:tcPr>
            <w:tcW w:w="6165" w:type="dxa"/>
            <w:tcBorders>
              <w:top w:val="single" w:sz="4" w:space="0" w:color="000000"/>
              <w:left w:val="single" w:sz="4" w:space="0" w:color="000000"/>
              <w:bottom w:val="single" w:sz="4" w:space="0" w:color="000000"/>
              <w:right w:val="single" w:sz="4" w:space="0" w:color="000000"/>
            </w:tcBorders>
            <w:shd w:val="solid" w:color="D9D9D9" w:fill="auto"/>
            <w:tcMar>
              <w:top w:w="0" w:type="dxa"/>
              <w:left w:w="70" w:type="dxa"/>
              <w:bottom w:w="0" w:type="dxa"/>
              <w:right w:w="70" w:type="dxa"/>
            </w:tcMar>
            <w:vAlign w:val="center"/>
          </w:tcPr>
          <w:p w14:paraId="716EFE22" w14:textId="77777777" w:rsidR="00547D04" w:rsidRPr="00083C1F" w:rsidRDefault="00083C1F">
            <w:pPr>
              <w:widowControl/>
              <w:spacing w:line="230" w:lineRule="exact"/>
              <w:jc w:val="center"/>
              <w:rPr>
                <w:rFonts w:ascii="Calibri" w:hAnsi="Calibri" w:cs="Calibri"/>
                <w:b/>
                <w:bCs/>
              </w:rPr>
            </w:pPr>
            <w:r w:rsidRPr="00083C1F">
              <w:rPr>
                <w:rFonts w:ascii="Calibri" w:hAnsi="Calibri" w:cs="Calibri"/>
                <w:b/>
                <w:bCs/>
                <w:sz w:val="22"/>
                <w:szCs w:val="22"/>
              </w:rPr>
              <w:t>Nazwa zadania</w:t>
            </w:r>
          </w:p>
        </w:tc>
        <w:tc>
          <w:tcPr>
            <w:tcW w:w="3216" w:type="dxa"/>
            <w:tcBorders>
              <w:top w:val="single" w:sz="4" w:space="0" w:color="000000"/>
              <w:left w:val="single" w:sz="4" w:space="0" w:color="000000"/>
              <w:bottom w:val="single" w:sz="4" w:space="0" w:color="000000"/>
              <w:right w:val="single" w:sz="4" w:space="0" w:color="000000"/>
            </w:tcBorders>
            <w:shd w:val="solid" w:color="D9D9D9" w:fill="auto"/>
            <w:tcMar>
              <w:top w:w="0" w:type="dxa"/>
              <w:left w:w="70" w:type="dxa"/>
              <w:bottom w:w="0" w:type="dxa"/>
              <w:right w:w="70" w:type="dxa"/>
            </w:tcMar>
            <w:vAlign w:val="center"/>
          </w:tcPr>
          <w:p w14:paraId="4A18605A" w14:textId="77777777" w:rsidR="00547D04" w:rsidRPr="00083C1F" w:rsidRDefault="00083C1F">
            <w:pPr>
              <w:widowControl/>
              <w:spacing w:line="230" w:lineRule="exact"/>
              <w:jc w:val="center"/>
              <w:rPr>
                <w:rFonts w:ascii="Calibri" w:hAnsi="Calibri" w:cs="Calibri"/>
                <w:b/>
                <w:bCs/>
                <w:sz w:val="22"/>
                <w:szCs w:val="22"/>
              </w:rPr>
            </w:pPr>
            <w:r w:rsidRPr="00083C1F">
              <w:rPr>
                <w:rFonts w:ascii="Calibri" w:hAnsi="Calibri" w:cs="Calibri"/>
                <w:b/>
                <w:bCs/>
                <w:sz w:val="22"/>
                <w:szCs w:val="22"/>
              </w:rPr>
              <w:t>Oferowana cena netto za całość zadania</w:t>
            </w:r>
          </w:p>
        </w:tc>
        <w:tc>
          <w:tcPr>
            <w:tcW w:w="4133" w:type="dxa"/>
            <w:tcBorders>
              <w:top w:val="single" w:sz="4" w:space="0" w:color="000000"/>
              <w:left w:val="single" w:sz="4" w:space="0" w:color="000000"/>
              <w:bottom w:val="single" w:sz="4" w:space="0" w:color="000000"/>
              <w:right w:val="single" w:sz="4" w:space="0" w:color="000000"/>
            </w:tcBorders>
            <w:shd w:val="solid" w:color="D9D9D9" w:fill="auto"/>
            <w:tcMar>
              <w:top w:w="0" w:type="dxa"/>
              <w:left w:w="70" w:type="dxa"/>
              <w:bottom w:w="0" w:type="dxa"/>
              <w:right w:w="70" w:type="dxa"/>
            </w:tcMar>
            <w:vAlign w:val="center"/>
          </w:tcPr>
          <w:p w14:paraId="24353C3B" w14:textId="77777777" w:rsidR="00547D04" w:rsidRPr="00083C1F" w:rsidRDefault="00083C1F">
            <w:pPr>
              <w:widowControl/>
              <w:spacing w:line="230" w:lineRule="exact"/>
              <w:jc w:val="center"/>
              <w:rPr>
                <w:rFonts w:ascii="Calibri" w:hAnsi="Calibri" w:cs="Calibri"/>
                <w:b/>
                <w:bCs/>
              </w:rPr>
            </w:pPr>
            <w:r w:rsidRPr="00083C1F">
              <w:rPr>
                <w:rFonts w:ascii="Calibri" w:hAnsi="Calibri" w:cs="Calibri"/>
                <w:b/>
                <w:bCs/>
                <w:sz w:val="22"/>
                <w:szCs w:val="22"/>
              </w:rPr>
              <w:t>Oferowana cena brutto za całość zadania</w:t>
            </w:r>
          </w:p>
          <w:p w14:paraId="29546D9D" w14:textId="77777777" w:rsidR="00547D04" w:rsidRPr="00083C1F" w:rsidRDefault="00547D04">
            <w:pPr>
              <w:widowControl/>
              <w:spacing w:line="230" w:lineRule="exact"/>
              <w:jc w:val="center"/>
              <w:rPr>
                <w:rFonts w:ascii="Calibri" w:hAnsi="Calibri" w:cs="Calibri"/>
                <w:b/>
                <w:bCs/>
              </w:rPr>
            </w:pPr>
          </w:p>
        </w:tc>
      </w:tr>
      <w:tr w:rsidR="00547D04" w:rsidRPr="00083C1F" w14:paraId="534D9B76" w14:textId="77777777">
        <w:trPr>
          <w:trHeight w:val="1308"/>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523AF" w14:textId="77777777" w:rsidR="00547D04" w:rsidRPr="00083C1F" w:rsidRDefault="00083C1F">
            <w:pPr>
              <w:widowControl/>
              <w:spacing w:line="230" w:lineRule="exact"/>
              <w:jc w:val="center"/>
              <w:rPr>
                <w:rFonts w:ascii="Calibri" w:hAnsi="Calibri" w:cs="Calibri"/>
                <w:sz w:val="20"/>
                <w:szCs w:val="20"/>
              </w:rPr>
            </w:pPr>
            <w:r w:rsidRPr="00083C1F">
              <w:rPr>
                <w:rFonts w:ascii="Calibri" w:hAnsi="Calibri" w:cs="Calibri"/>
                <w:color w:val="000000"/>
                <w:lang w:eastAsia="pl-PL"/>
              </w:rPr>
              <w:t>1.</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16E396" w14:textId="7183FD4B" w:rsidR="00547D04" w:rsidRPr="00083C1F" w:rsidRDefault="00083C1F">
            <w:pPr>
              <w:spacing w:line="360" w:lineRule="auto"/>
              <w:jc w:val="both"/>
              <w:rPr>
                <w:rFonts w:ascii="Calibri" w:eastAsia="Times New Roman" w:hAnsi="Calibri" w:cs="Calibri"/>
              </w:rPr>
            </w:pPr>
            <w:r w:rsidRPr="00083C1F">
              <w:rPr>
                <w:rFonts w:ascii="Calibri" w:eastAsia="Times New Roman" w:hAnsi="Calibri" w:cs="Calibri"/>
                <w:color w:val="000000"/>
              </w:rPr>
              <w:t>Sporządzenie</w:t>
            </w:r>
            <w:r w:rsidRPr="00083C1F">
              <w:rPr>
                <w:rFonts w:ascii="Calibri" w:eastAsia="Times New Roman" w:hAnsi="Calibri" w:cs="Calibri"/>
              </w:rPr>
              <w:t xml:space="preserve"> 150 autorskich scenariuszy do edukacyjnych programów audiowizualnych zgodnie z wymaganiami Zamawiającego określonymi w Zapytaniu ofertowym</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25EACD" w14:textId="77777777" w:rsidR="00547D04" w:rsidRPr="00083C1F" w:rsidRDefault="00547D04">
            <w:pPr>
              <w:pStyle w:val="Tekstpodstawowywcity"/>
              <w:spacing w:after="0" w:line="276" w:lineRule="auto"/>
              <w:jc w:val="both"/>
              <w:rPr>
                <w:rFonts w:ascii="Calibri" w:eastAsia="Calibri" w:hAnsi="Calibri" w:cs="Calibri"/>
                <w:color w:val="000000"/>
              </w:rPr>
            </w:pP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D974E" w14:textId="77777777" w:rsidR="00547D04" w:rsidRPr="00083C1F" w:rsidRDefault="00547D04">
            <w:pPr>
              <w:rPr>
                <w:rFonts w:ascii="Calibri" w:hAnsi="Calibri" w:cs="Calibri"/>
                <w:sz w:val="20"/>
                <w:szCs w:val="20"/>
              </w:rPr>
            </w:pPr>
          </w:p>
          <w:p w14:paraId="2A928D90" w14:textId="77777777" w:rsidR="00547D04" w:rsidRPr="00083C1F" w:rsidRDefault="00547D04">
            <w:pPr>
              <w:rPr>
                <w:rFonts w:ascii="Calibri" w:hAnsi="Calibri" w:cs="Calibri"/>
                <w:sz w:val="20"/>
                <w:szCs w:val="20"/>
              </w:rPr>
            </w:pPr>
          </w:p>
        </w:tc>
      </w:tr>
    </w:tbl>
    <w:p w14:paraId="6351E903" w14:textId="77777777" w:rsidR="00547D04" w:rsidRPr="00083C1F" w:rsidRDefault="00547D04">
      <w:pPr>
        <w:pStyle w:val="Akapitzlist1"/>
        <w:ind w:left="0"/>
        <w:rPr>
          <w:rFonts w:eastAsia="Calibri" w:cs="Calibri"/>
          <w:b/>
          <w:bCs/>
          <w:sz w:val="24"/>
          <w:szCs w:val="24"/>
          <w:u w:val="single" w:color="FFFFFF"/>
        </w:rPr>
      </w:pPr>
    </w:p>
    <w:p w14:paraId="58650E8D" w14:textId="77777777" w:rsidR="00547D04" w:rsidRPr="00083C1F" w:rsidRDefault="00547D04">
      <w:pPr>
        <w:pStyle w:val="Akapitzlist1"/>
        <w:ind w:left="0"/>
        <w:rPr>
          <w:rFonts w:eastAsia="Calibri" w:cs="Calibri"/>
          <w:b/>
          <w:bCs/>
          <w:sz w:val="24"/>
          <w:szCs w:val="24"/>
          <w:u w:val="single" w:color="FFFFFF"/>
        </w:rPr>
      </w:pPr>
    </w:p>
    <w:p w14:paraId="37EC17BB" w14:textId="77777777" w:rsidR="00547D04" w:rsidRPr="00083C1F" w:rsidRDefault="00547D04">
      <w:pPr>
        <w:pStyle w:val="Akapitzlist"/>
        <w:ind w:left="0"/>
        <w:jc w:val="both"/>
        <w:rPr>
          <w:rFonts w:cs="Calibri"/>
          <w:b/>
          <w:bCs/>
          <w:color w:val="000000"/>
          <w:sz w:val="24"/>
          <w:szCs w:val="24"/>
        </w:rPr>
      </w:pPr>
    </w:p>
    <w:p w14:paraId="775738F9" w14:textId="77777777" w:rsidR="00547D04" w:rsidRPr="00083C1F" w:rsidRDefault="00083C1F">
      <w:pPr>
        <w:pStyle w:val="Akapitzlist"/>
        <w:ind w:left="0"/>
        <w:jc w:val="both"/>
        <w:rPr>
          <w:rFonts w:cs="Calibri"/>
          <w:b/>
          <w:bCs/>
          <w:color w:val="000000"/>
          <w:sz w:val="24"/>
          <w:szCs w:val="24"/>
        </w:rPr>
      </w:pPr>
      <w:r w:rsidRPr="00083C1F">
        <w:rPr>
          <w:rFonts w:cs="Calibri"/>
          <w:b/>
          <w:bCs/>
          <w:color w:val="000000"/>
          <w:sz w:val="24"/>
          <w:szCs w:val="24"/>
        </w:rPr>
        <w:t>Cena sporządzenia jednego scenariusza - .......................................... netto co stanowi kwotę ............................. brutto</w:t>
      </w:r>
    </w:p>
    <w:p w14:paraId="683192B4" w14:textId="77777777" w:rsidR="00547D04" w:rsidRPr="00083C1F" w:rsidRDefault="00547D04">
      <w:pPr>
        <w:pStyle w:val="Akapitzlist"/>
        <w:numPr>
          <w:ilvl w:val="0"/>
          <w:numId w:val="1"/>
        </w:numPr>
        <w:ind w:left="1134" w:hanging="360"/>
        <w:jc w:val="both"/>
        <w:rPr>
          <w:rFonts w:cs="Calibri"/>
          <w:b/>
          <w:bCs/>
          <w:color w:val="000000"/>
          <w:sz w:val="24"/>
          <w:szCs w:val="24"/>
        </w:rPr>
      </w:pPr>
    </w:p>
    <w:p w14:paraId="50D5F31C" w14:textId="6F991177" w:rsidR="00547D04" w:rsidRPr="00083C1F" w:rsidRDefault="00083C1F">
      <w:pPr>
        <w:pStyle w:val="Akapitzlist"/>
        <w:numPr>
          <w:ilvl w:val="0"/>
          <w:numId w:val="2"/>
        </w:numPr>
        <w:tabs>
          <w:tab w:val="left" w:pos="567"/>
        </w:tabs>
        <w:spacing w:line="312" w:lineRule="auto"/>
        <w:ind w:hanging="360"/>
        <w:rPr>
          <w:rFonts w:cs="Calibri"/>
          <w:color w:val="000000"/>
          <w:sz w:val="24"/>
          <w:szCs w:val="24"/>
        </w:rPr>
      </w:pPr>
      <w:r w:rsidRPr="00083C1F">
        <w:rPr>
          <w:rFonts w:cs="Calibri"/>
          <w:color w:val="000000"/>
          <w:sz w:val="24"/>
          <w:szCs w:val="24"/>
        </w:rPr>
        <w:t>Oświadczamy, że w cenie naszej oferty zostały uwzględnione wszystkie koszty wykonania zamówienia, obejmującego cały zakres zamówienia, wskazany w treści Załącznika nr 1 do Zapytania ofertowego.</w:t>
      </w:r>
    </w:p>
    <w:p w14:paraId="3ADC4C58" w14:textId="77777777" w:rsidR="00547D04" w:rsidRPr="00083C1F" w:rsidRDefault="00083C1F">
      <w:pPr>
        <w:pStyle w:val="Akapitzlist"/>
        <w:numPr>
          <w:ilvl w:val="0"/>
          <w:numId w:val="2"/>
        </w:numPr>
        <w:tabs>
          <w:tab w:val="left" w:pos="567"/>
        </w:tabs>
        <w:spacing w:line="312" w:lineRule="auto"/>
        <w:ind w:hanging="360"/>
        <w:rPr>
          <w:rFonts w:cs="Calibri"/>
          <w:color w:val="000000"/>
          <w:sz w:val="24"/>
          <w:szCs w:val="24"/>
        </w:rPr>
      </w:pPr>
      <w:r w:rsidRPr="00083C1F">
        <w:rPr>
          <w:rFonts w:cs="Calibri"/>
          <w:color w:val="000000"/>
          <w:sz w:val="24"/>
          <w:szCs w:val="24"/>
        </w:rPr>
        <w:t>Oświadczamy, że zapoznaliśmy się z treścią Zapytania ofertowego oraz stanowiącymi jego integralną część załącznikami i nie wnosimy do nich zastrzeżeń oraz przyjmujemy warunki w nich zawarte.</w:t>
      </w:r>
    </w:p>
    <w:p w14:paraId="30699746" w14:textId="11CF64D6" w:rsidR="00547D04" w:rsidRPr="00083C1F" w:rsidRDefault="00083C1F">
      <w:pPr>
        <w:pStyle w:val="Akapitzlist"/>
        <w:numPr>
          <w:ilvl w:val="0"/>
          <w:numId w:val="2"/>
        </w:numPr>
        <w:tabs>
          <w:tab w:val="left" w:pos="567"/>
        </w:tabs>
        <w:spacing w:line="312" w:lineRule="auto"/>
        <w:ind w:hanging="360"/>
        <w:rPr>
          <w:rFonts w:cs="Calibri"/>
          <w:color w:val="000000"/>
          <w:sz w:val="24"/>
          <w:szCs w:val="24"/>
        </w:rPr>
      </w:pPr>
      <w:r w:rsidRPr="00083C1F">
        <w:rPr>
          <w:rFonts w:cs="Calibri"/>
          <w:color w:val="000000"/>
          <w:sz w:val="24"/>
          <w:szCs w:val="24"/>
        </w:rPr>
        <w:t>W przypadku przyznania nam zamówienia, zobowiązujemy się do zawarcia umowy w miejscu i terminie wskazanym przez Zamawiającego oraz wg projektowanych postanowień umownych,  stanowiących załącznik nr 5 do Zapytania ofertowego.</w:t>
      </w:r>
    </w:p>
    <w:p w14:paraId="5DDD20F5" w14:textId="77777777" w:rsidR="00547D04" w:rsidRPr="00083C1F" w:rsidRDefault="00083C1F">
      <w:pPr>
        <w:pStyle w:val="Akapitzlist"/>
        <w:numPr>
          <w:ilvl w:val="0"/>
          <w:numId w:val="2"/>
        </w:numPr>
        <w:tabs>
          <w:tab w:val="left" w:pos="567"/>
        </w:tabs>
        <w:spacing w:line="312" w:lineRule="auto"/>
        <w:ind w:hanging="360"/>
        <w:rPr>
          <w:rFonts w:cs="Calibri"/>
          <w:color w:val="000000"/>
          <w:sz w:val="24"/>
          <w:szCs w:val="24"/>
        </w:rPr>
      </w:pPr>
      <w:r w:rsidRPr="00083C1F">
        <w:rPr>
          <w:rFonts w:cs="Calibri"/>
          <w:color w:val="000000"/>
          <w:sz w:val="24"/>
          <w:szCs w:val="24"/>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0746509E" w14:textId="77777777" w:rsidR="00547D04" w:rsidRPr="00083C1F" w:rsidRDefault="00083C1F">
      <w:pPr>
        <w:pStyle w:val="Akapitzlist"/>
        <w:numPr>
          <w:ilvl w:val="0"/>
          <w:numId w:val="2"/>
        </w:numPr>
        <w:tabs>
          <w:tab w:val="left" w:pos="567"/>
        </w:tabs>
        <w:spacing w:line="312" w:lineRule="auto"/>
        <w:ind w:hanging="360"/>
        <w:rPr>
          <w:rFonts w:cs="Calibri"/>
          <w:color w:val="000000"/>
          <w:sz w:val="24"/>
          <w:szCs w:val="24"/>
        </w:rPr>
      </w:pPr>
      <w:r w:rsidRPr="00083C1F">
        <w:rPr>
          <w:rFonts w:cs="Calibri"/>
          <w:color w:val="000000"/>
          <w:sz w:val="24"/>
          <w:szCs w:val="24"/>
        </w:rPr>
        <w:lastRenderedPageBreak/>
        <w:t>Oświadczam, że wypełniłem obowiązki informacyjne przewidziane w art. 13 lub art. 14 RODO</w:t>
      </w:r>
      <w:r w:rsidRPr="00083C1F">
        <w:rPr>
          <w:rStyle w:val="Zakotwiczenieprzypisudolnego"/>
          <w:rFonts w:cs="Calibri"/>
        </w:rPr>
        <w:footnoteReference w:id="1"/>
      </w:r>
      <w:r w:rsidRPr="00083C1F">
        <w:rPr>
          <w:rFonts w:cs="Calibri"/>
          <w:color w:val="000000"/>
          <w:sz w:val="24"/>
          <w:szCs w:val="24"/>
          <w:vertAlign w:val="superscript"/>
        </w:rPr>
        <w:t xml:space="preserve">  </w:t>
      </w:r>
      <w:r w:rsidRPr="00083C1F">
        <w:rPr>
          <w:rFonts w:cs="Calibri"/>
          <w:color w:val="000000"/>
          <w:sz w:val="24"/>
          <w:szCs w:val="24"/>
        </w:rPr>
        <w:t>wobec osób fizycznych, od których dane osobowe bezpośrednio lub pośrednio pozyskałem w celu ubiegania się o udzielenie zamówienia publicznego w niniejszym postępowaniu.**</w:t>
      </w:r>
    </w:p>
    <w:p w14:paraId="2F8F694F" w14:textId="77777777" w:rsidR="00547D04" w:rsidRPr="00083C1F" w:rsidRDefault="00083C1F">
      <w:pPr>
        <w:pStyle w:val="Akapitzlist"/>
        <w:numPr>
          <w:ilvl w:val="0"/>
          <w:numId w:val="2"/>
        </w:numPr>
        <w:tabs>
          <w:tab w:val="left" w:pos="567"/>
        </w:tabs>
        <w:spacing w:line="312" w:lineRule="auto"/>
        <w:ind w:hanging="360"/>
        <w:rPr>
          <w:rFonts w:cs="Calibri"/>
          <w:color w:val="000000"/>
          <w:sz w:val="24"/>
          <w:szCs w:val="24"/>
        </w:rPr>
      </w:pPr>
      <w:r w:rsidRPr="00083C1F">
        <w:rPr>
          <w:rFonts w:cs="Calibri"/>
          <w:color w:val="000000"/>
          <w:sz w:val="24"/>
          <w:szCs w:val="24"/>
        </w:rPr>
        <w:t>Oświadczam</w:t>
      </w:r>
      <w:r w:rsidRPr="00083C1F">
        <w:rPr>
          <w:rFonts w:cs="Calibri"/>
          <w:sz w:val="24"/>
          <w:szCs w:val="24"/>
        </w:rPr>
        <w:t xml:space="preserve">, że jestem </w:t>
      </w:r>
      <w:r w:rsidRPr="00083C1F">
        <w:rPr>
          <w:rFonts w:cs="Calibri"/>
          <w:b/>
          <w:sz w:val="24"/>
          <w:szCs w:val="24"/>
        </w:rPr>
        <w:t>mikroprzedsiębiorstwem / małym przedsiębiorstwem /średnim przedsiębiorstwem</w:t>
      </w:r>
      <w:r w:rsidRPr="00083C1F">
        <w:rPr>
          <w:rFonts w:cs="Calibri"/>
          <w:sz w:val="24"/>
          <w:szCs w:val="24"/>
        </w:rPr>
        <w:t>.*</w:t>
      </w:r>
    </w:p>
    <w:p w14:paraId="2BC7C01C" w14:textId="77777777" w:rsidR="00547D04" w:rsidRPr="00083C1F" w:rsidRDefault="00083C1F">
      <w:pPr>
        <w:spacing w:line="312" w:lineRule="auto"/>
        <w:ind w:left="340"/>
        <w:rPr>
          <w:rFonts w:ascii="Calibri" w:hAnsi="Calibri" w:cs="Calibri"/>
        </w:rPr>
      </w:pPr>
      <w:r w:rsidRPr="00083C1F">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2921C5CB" w14:textId="77777777" w:rsidR="00547D04" w:rsidRPr="00083C1F" w:rsidRDefault="00083C1F">
      <w:pPr>
        <w:pStyle w:val="Akapitzlist"/>
        <w:numPr>
          <w:ilvl w:val="0"/>
          <w:numId w:val="2"/>
        </w:numPr>
        <w:tabs>
          <w:tab w:val="left" w:pos="567"/>
        </w:tabs>
        <w:spacing w:line="360" w:lineRule="auto"/>
        <w:ind w:hanging="360"/>
        <w:rPr>
          <w:rFonts w:cs="Calibri"/>
          <w:sz w:val="24"/>
          <w:szCs w:val="24"/>
        </w:rPr>
      </w:pPr>
      <w:r w:rsidRPr="00083C1F">
        <w:rPr>
          <w:rFonts w:cs="Calibri"/>
          <w:color w:val="000000"/>
          <w:sz w:val="24"/>
          <w:szCs w:val="24"/>
        </w:rPr>
        <w:t>Zamówienie</w:t>
      </w:r>
      <w:r w:rsidRPr="00083C1F">
        <w:rPr>
          <w:rFonts w:cs="Calibri"/>
          <w:sz w:val="24"/>
          <w:szCs w:val="24"/>
        </w:rPr>
        <w:t xml:space="preserve"> wykonamy siłami własnymi / przy użyciu podwykonawców*, którym powierzymy wykonanie następujących części zamówienia:</w:t>
      </w:r>
    </w:p>
    <w:p w14:paraId="0FADCB80" w14:textId="559EFB3D" w:rsidR="00547D04" w:rsidRPr="00083C1F" w:rsidRDefault="00083C1F">
      <w:pPr>
        <w:pStyle w:val="Akapitzlist"/>
        <w:ind w:left="360"/>
        <w:rPr>
          <w:rFonts w:cs="Calibri"/>
          <w:sz w:val="24"/>
          <w:szCs w:val="24"/>
        </w:rPr>
      </w:pPr>
      <w:r w:rsidRPr="00083C1F">
        <w:rPr>
          <w:rFonts w:cs="Calibri"/>
          <w:sz w:val="24"/>
          <w:szCs w:val="24"/>
        </w:rPr>
        <w:t>[opisać część zamówienia] __________________________– którą będzie realizować firma [nazwa firmy]___________</w:t>
      </w:r>
    </w:p>
    <w:p w14:paraId="19649D4F" w14:textId="77777777" w:rsidR="00547D04" w:rsidRPr="00083C1F" w:rsidRDefault="00547D04">
      <w:pPr>
        <w:pStyle w:val="Akapitzlist"/>
        <w:ind w:left="360"/>
        <w:rPr>
          <w:rFonts w:cs="Calibri"/>
          <w:sz w:val="24"/>
          <w:szCs w:val="24"/>
        </w:rPr>
      </w:pPr>
    </w:p>
    <w:p w14:paraId="43F38ED4" w14:textId="77777777" w:rsidR="00547D04" w:rsidRPr="00083C1F" w:rsidRDefault="00547D04">
      <w:pPr>
        <w:pStyle w:val="Akapitzlist"/>
        <w:tabs>
          <w:tab w:val="left" w:pos="567"/>
        </w:tabs>
        <w:spacing w:line="360" w:lineRule="auto"/>
        <w:ind w:left="-360"/>
        <w:rPr>
          <w:rFonts w:cs="Calibri"/>
        </w:rPr>
      </w:pPr>
      <w:bookmarkStart w:id="0" w:name="_Toc7363864"/>
      <w:bookmarkStart w:id="1" w:name="_Toc3454744"/>
      <w:bookmarkStart w:id="2" w:name="_Toc525633943"/>
      <w:bookmarkStart w:id="3" w:name="_Toc505849120"/>
      <w:bookmarkStart w:id="4" w:name="_Toc505181417"/>
      <w:bookmarkStart w:id="5" w:name="_Toc472336051"/>
      <w:bookmarkStart w:id="6" w:name="_Toc472324029"/>
      <w:bookmarkStart w:id="7" w:name="_Toc467692433"/>
      <w:bookmarkStart w:id="8" w:name="_Toc452470859"/>
      <w:bookmarkEnd w:id="0"/>
      <w:bookmarkEnd w:id="1"/>
      <w:bookmarkEnd w:id="2"/>
      <w:bookmarkEnd w:id="3"/>
      <w:bookmarkEnd w:id="4"/>
      <w:bookmarkEnd w:id="5"/>
      <w:bookmarkEnd w:id="6"/>
      <w:bookmarkEnd w:id="7"/>
      <w:bookmarkEnd w:id="8"/>
    </w:p>
    <w:p w14:paraId="71BB3E85" w14:textId="77777777" w:rsidR="00547D04" w:rsidRPr="00083C1F" w:rsidRDefault="00083C1F">
      <w:pPr>
        <w:ind w:left="357"/>
        <w:jc w:val="right"/>
        <w:rPr>
          <w:rFonts w:ascii="Calibri" w:hAnsi="Calibri" w:cs="Calibri"/>
        </w:rPr>
      </w:pPr>
      <w:r w:rsidRPr="00083C1F">
        <w:rPr>
          <w:rFonts w:ascii="Calibri" w:hAnsi="Calibri" w:cs="Calibri"/>
        </w:rPr>
        <w:t xml:space="preserve">   ...........................................................................</w:t>
      </w:r>
    </w:p>
    <w:p w14:paraId="375A568C" w14:textId="396EEFE6" w:rsidR="00547D04" w:rsidRPr="00083C1F" w:rsidRDefault="00083C1F">
      <w:pPr>
        <w:ind w:left="357"/>
        <w:jc w:val="right"/>
        <w:rPr>
          <w:rFonts w:ascii="Calibri" w:hAnsi="Calibri" w:cs="Calibri"/>
          <w:i/>
          <w:iCs/>
          <w:sz w:val="22"/>
          <w:szCs w:val="22"/>
        </w:rPr>
      </w:pPr>
      <w:r>
        <w:rPr>
          <w:rFonts w:ascii="Calibri" w:hAnsi="Calibri" w:cs="Calibri"/>
          <w:i/>
          <w:iCs/>
          <w:sz w:val="22"/>
          <w:szCs w:val="22"/>
        </w:rPr>
        <w:t>(</w:t>
      </w:r>
      <w:r w:rsidRPr="00083C1F">
        <w:rPr>
          <w:rFonts w:ascii="Calibri" w:hAnsi="Calibri" w:cs="Calibri"/>
          <w:i/>
          <w:iCs/>
          <w:sz w:val="22"/>
          <w:szCs w:val="22"/>
        </w:rPr>
        <w:t>Podpis Wykonawcy</w:t>
      </w:r>
      <w:r>
        <w:rPr>
          <w:rFonts w:ascii="Calibri" w:hAnsi="Calibri" w:cs="Calibri"/>
          <w:i/>
          <w:iCs/>
          <w:sz w:val="22"/>
          <w:szCs w:val="22"/>
        </w:rPr>
        <w:t>)</w:t>
      </w:r>
      <w:r w:rsidRPr="00083C1F">
        <w:rPr>
          <w:rFonts w:ascii="Calibri" w:hAnsi="Calibri" w:cs="Calibri"/>
          <w:i/>
          <w:iCs/>
          <w:sz w:val="22"/>
          <w:szCs w:val="22"/>
        </w:rPr>
        <w:t xml:space="preserve">   </w:t>
      </w:r>
    </w:p>
    <w:sectPr w:rsidR="00547D04" w:rsidRPr="00083C1F">
      <w:headerReference w:type="default" r:id="rId7"/>
      <w:footerReference w:type="default" r:id="rId8"/>
      <w:pgSz w:w="16838" w:h="11906" w:orient="landscape"/>
      <w:pgMar w:top="1134" w:right="1418" w:bottom="1134" w:left="1418" w:header="34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7E5C" w14:textId="77777777" w:rsidR="00083C1F" w:rsidRDefault="00083C1F">
      <w:r>
        <w:separator/>
      </w:r>
    </w:p>
  </w:endnote>
  <w:endnote w:type="continuationSeparator" w:id="0">
    <w:p w14:paraId="6763E1DC" w14:textId="77777777" w:rsidR="00083C1F" w:rsidRDefault="0008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bats">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Sans">
    <w:altName w:val="Cambria"/>
    <w:charset w:val="00"/>
    <w:family w:val="roman"/>
    <w:pitch w:val="default"/>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2DA7" w14:textId="77777777" w:rsidR="00547D04" w:rsidRDefault="00547D04">
    <w:pPr>
      <w:pStyle w:val="Stopka1"/>
      <w:tabs>
        <w:tab w:val="clear" w:pos="4536"/>
        <w:tab w:val="clear" w:pos="9072"/>
        <w:tab w:val="right" w:pos="14002"/>
      </w:tabs>
      <w:rPr>
        <w:rFonts w:ascii="Calibri" w:eastAsia="Calibri" w:hAnsi="Calibri" w:cs="Calibri"/>
        <w:i/>
        <w:iCs/>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A5E8" w14:textId="77777777" w:rsidR="00083C1F" w:rsidRDefault="00083C1F">
      <w:r>
        <w:separator/>
      </w:r>
    </w:p>
  </w:footnote>
  <w:footnote w:type="continuationSeparator" w:id="0">
    <w:p w14:paraId="292ABEE3" w14:textId="77777777" w:rsidR="00083C1F" w:rsidRDefault="00083C1F">
      <w:r>
        <w:continuationSeparator/>
      </w:r>
    </w:p>
  </w:footnote>
  <w:footnote w:id="1">
    <w:p w14:paraId="3AC739CB" w14:textId="77777777" w:rsidR="00547D04" w:rsidRDefault="00083C1F">
      <w:pPr>
        <w:pStyle w:val="Tekstprzypisudolnego1"/>
        <w:jc w:val="both"/>
        <w:rPr>
          <w:rFonts w:ascii="Calibri" w:hAnsi="Calibri" w:cs="Tahoma"/>
        </w:rPr>
      </w:pPr>
      <w:r>
        <w:rPr>
          <w:rStyle w:val="Znakiprzypiswdolnych"/>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800FE1C" w14:textId="77777777" w:rsidR="00547D04" w:rsidRDefault="00083C1F">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14:paraId="29213816" w14:textId="77777777" w:rsidR="00547D04" w:rsidRDefault="00083C1F">
      <w:pPr>
        <w:ind w:left="284" w:hanging="284"/>
        <w:jc w:val="both"/>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0E69" w14:textId="77777777" w:rsidR="00547D04" w:rsidRDefault="00083C1F">
    <w:pPr>
      <w:pStyle w:val="Nagwek10"/>
      <w:jc w:val="center"/>
      <w:rPr>
        <w:rFonts w:ascii="Calibri" w:hAnsi="Calibri"/>
        <w:b/>
        <w:bCs/>
        <w:sz w:val="20"/>
      </w:rPr>
    </w:pPr>
    <w:r>
      <w:rPr>
        <w:noProof/>
      </w:rPr>
      <w:drawing>
        <wp:inline distT="0" distB="0" distL="0" distR="0" wp14:anchorId="6987FE5E" wp14:editId="21364A25">
          <wp:extent cx="5743575" cy="66675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a:extLst>
                      <a:ext uri="sm">
                        <sm:smNativeData xmlns="" xmlns:o="urn:schemas-microsoft-com:office:office" xmlns:v="urn:schemas-microsoft-com:vml" xmlns:w10="urn:schemas-microsoft-com:office:word" xmlns:w="http://schemas.openxmlformats.org/wordprocessingml/2006/main" xmlns:sm="sm" val="SMDATA_17_NIWg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VSMAABoEAAACAAAAAAAAAAAAAAAoAAAACAAAAAEAAAABAAAAMAAAABQAAAAAAAAAAAD//wAAAQAAAP//AAABAA=="/>
                      </a:ext>
                    </a:extLst>
                  </pic:cNvPicPr>
                </pic:nvPicPr>
                <pic:blipFill>
                  <a:blip r:embed="rId1"/>
                  <a:stretch>
                    <a:fillRect/>
                  </a:stretch>
                </pic:blipFill>
                <pic:spPr>
                  <a:xfrm>
                    <a:off x="0" y="0"/>
                    <a:ext cx="5743575" cy="666750"/>
                  </a:xfrm>
                  <a:prstGeom prst="rect">
                    <a:avLst/>
                  </a:prstGeom>
                  <a:noFill/>
                  <a:ln w="12700">
                    <a:noFill/>
                  </a:ln>
                </pic:spPr>
              </pic:pic>
            </a:graphicData>
          </a:graphic>
        </wp:inline>
      </w:drawing>
    </w:r>
  </w:p>
  <w:p w14:paraId="1E6583D3" w14:textId="77777777" w:rsidR="00547D04" w:rsidRDefault="00547D04">
    <w:pPr>
      <w:pStyle w:val="Nagwek10"/>
      <w:jc w:val="center"/>
      <w:rPr>
        <w:rFonts w:ascii="Calibri" w:hAnsi="Calibri"/>
        <w:b/>
        <w:bCs/>
        <w:sz w:val="20"/>
      </w:rPr>
    </w:pPr>
  </w:p>
  <w:p w14:paraId="377EF98A" w14:textId="77777777" w:rsidR="00547D04" w:rsidRDefault="00547D04">
    <w:pPr>
      <w:pStyle w:val="Nagwek10"/>
      <w:jc w:val="center"/>
      <w:rPr>
        <w:rFonts w:ascii="Calibri" w:hAnsi="Calibri"/>
        <w:b/>
        <w:bCs/>
        <w:sz w:val="20"/>
      </w:rPr>
    </w:pPr>
  </w:p>
  <w:p w14:paraId="1D37EC57" w14:textId="77777777" w:rsidR="00547D04" w:rsidRDefault="00083C1F">
    <w:pPr>
      <w:pStyle w:val="Nagwek10"/>
      <w:jc w:val="right"/>
      <w:rPr>
        <w:rFonts w:ascii="Calibri" w:hAnsi="Calibri"/>
        <w:b/>
        <w:bCs/>
        <w:sz w:val="20"/>
      </w:rPr>
    </w:pPr>
    <w:r>
      <w:rPr>
        <w:rFonts w:ascii="Calibri" w:hAnsi="Calibri"/>
        <w:b/>
        <w:bCs/>
        <w:sz w:val="20"/>
      </w:rPr>
      <w:t>Załącznik nr 2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FF3"/>
    <w:multiLevelType w:val="hybridMultilevel"/>
    <w:tmpl w:val="8DF44B86"/>
    <w:lvl w:ilvl="0" w:tplc="D08ADD10">
      <w:numFmt w:val="none"/>
      <w:lvlText w:val=""/>
      <w:lvlJc w:val="left"/>
      <w:pPr>
        <w:tabs>
          <w:tab w:val="num" w:pos="360"/>
        </w:tabs>
        <w:ind w:left="360" w:hanging="360"/>
      </w:pPr>
    </w:lvl>
    <w:lvl w:ilvl="1" w:tplc="34B44656">
      <w:numFmt w:val="none"/>
      <w:lvlText w:val=""/>
      <w:lvlJc w:val="left"/>
      <w:pPr>
        <w:tabs>
          <w:tab w:val="num" w:pos="360"/>
        </w:tabs>
        <w:ind w:left="360" w:hanging="360"/>
      </w:pPr>
    </w:lvl>
    <w:lvl w:ilvl="2" w:tplc="C12C60CC">
      <w:numFmt w:val="none"/>
      <w:lvlText w:val=""/>
      <w:lvlJc w:val="left"/>
      <w:pPr>
        <w:tabs>
          <w:tab w:val="num" w:pos="360"/>
        </w:tabs>
        <w:ind w:left="360" w:hanging="360"/>
      </w:pPr>
    </w:lvl>
    <w:lvl w:ilvl="3" w:tplc="E3781892">
      <w:numFmt w:val="none"/>
      <w:lvlText w:val=""/>
      <w:lvlJc w:val="left"/>
      <w:pPr>
        <w:tabs>
          <w:tab w:val="num" w:pos="360"/>
        </w:tabs>
        <w:ind w:left="360" w:hanging="360"/>
      </w:pPr>
    </w:lvl>
    <w:lvl w:ilvl="4" w:tplc="0C429B4E">
      <w:numFmt w:val="none"/>
      <w:lvlText w:val=""/>
      <w:lvlJc w:val="left"/>
      <w:pPr>
        <w:tabs>
          <w:tab w:val="num" w:pos="360"/>
        </w:tabs>
        <w:ind w:left="360" w:hanging="360"/>
      </w:pPr>
    </w:lvl>
    <w:lvl w:ilvl="5" w:tplc="9A3CA0D8">
      <w:numFmt w:val="none"/>
      <w:lvlText w:val=""/>
      <w:lvlJc w:val="left"/>
      <w:pPr>
        <w:tabs>
          <w:tab w:val="num" w:pos="360"/>
        </w:tabs>
        <w:ind w:left="360" w:hanging="360"/>
      </w:pPr>
    </w:lvl>
    <w:lvl w:ilvl="6" w:tplc="F25C6500">
      <w:numFmt w:val="none"/>
      <w:lvlText w:val=""/>
      <w:lvlJc w:val="left"/>
      <w:pPr>
        <w:tabs>
          <w:tab w:val="num" w:pos="360"/>
        </w:tabs>
        <w:ind w:left="360" w:hanging="360"/>
      </w:pPr>
    </w:lvl>
    <w:lvl w:ilvl="7" w:tplc="08B8E0FA">
      <w:numFmt w:val="none"/>
      <w:lvlText w:val=""/>
      <w:lvlJc w:val="left"/>
      <w:pPr>
        <w:tabs>
          <w:tab w:val="num" w:pos="360"/>
        </w:tabs>
        <w:ind w:left="360" w:hanging="360"/>
      </w:pPr>
    </w:lvl>
    <w:lvl w:ilvl="8" w:tplc="85B4D4FE">
      <w:numFmt w:val="none"/>
      <w:lvlText w:val=""/>
      <w:lvlJc w:val="left"/>
      <w:pPr>
        <w:tabs>
          <w:tab w:val="num" w:pos="360"/>
        </w:tabs>
        <w:ind w:left="360" w:hanging="360"/>
      </w:pPr>
    </w:lvl>
  </w:abstractNum>
  <w:abstractNum w:abstractNumId="1" w15:restartNumberingAfterBreak="0">
    <w:nsid w:val="1C094E92"/>
    <w:multiLevelType w:val="hybridMultilevel"/>
    <w:tmpl w:val="F7229FFA"/>
    <w:name w:val="Lista numerowana 2"/>
    <w:lvl w:ilvl="0" w:tplc="CE8A2BFE">
      <w:start w:val="1"/>
      <w:numFmt w:val="decimal"/>
      <w:lvlText w:val="%1."/>
      <w:lvlJc w:val="left"/>
      <w:pPr>
        <w:ind w:left="360" w:firstLine="0"/>
      </w:pPr>
    </w:lvl>
    <w:lvl w:ilvl="1" w:tplc="20CA6318">
      <w:start w:val="1"/>
      <w:numFmt w:val="lowerLetter"/>
      <w:lvlText w:val="%2."/>
      <w:lvlJc w:val="left"/>
      <w:pPr>
        <w:ind w:left="1080" w:firstLine="0"/>
      </w:pPr>
    </w:lvl>
    <w:lvl w:ilvl="2" w:tplc="03C61580">
      <w:start w:val="1"/>
      <w:numFmt w:val="lowerRoman"/>
      <w:lvlText w:val="%3."/>
      <w:lvlJc w:val="left"/>
      <w:pPr>
        <w:ind w:left="1980" w:firstLine="0"/>
      </w:pPr>
    </w:lvl>
    <w:lvl w:ilvl="3" w:tplc="3210E940">
      <w:start w:val="1"/>
      <w:numFmt w:val="decimal"/>
      <w:lvlText w:val="%4."/>
      <w:lvlJc w:val="left"/>
      <w:pPr>
        <w:ind w:left="2520" w:firstLine="0"/>
      </w:pPr>
    </w:lvl>
    <w:lvl w:ilvl="4" w:tplc="FA02B6A2">
      <w:start w:val="1"/>
      <w:numFmt w:val="lowerLetter"/>
      <w:lvlText w:val="%5."/>
      <w:lvlJc w:val="left"/>
      <w:pPr>
        <w:ind w:left="3240" w:firstLine="0"/>
      </w:pPr>
    </w:lvl>
    <w:lvl w:ilvl="5" w:tplc="1152BD62">
      <w:start w:val="1"/>
      <w:numFmt w:val="lowerRoman"/>
      <w:lvlText w:val="%6."/>
      <w:lvlJc w:val="left"/>
      <w:pPr>
        <w:ind w:left="4140" w:firstLine="0"/>
      </w:pPr>
    </w:lvl>
    <w:lvl w:ilvl="6" w:tplc="E9BEA990">
      <w:start w:val="1"/>
      <w:numFmt w:val="decimal"/>
      <w:lvlText w:val="%7."/>
      <w:lvlJc w:val="left"/>
      <w:pPr>
        <w:ind w:left="4680" w:firstLine="0"/>
      </w:pPr>
    </w:lvl>
    <w:lvl w:ilvl="7" w:tplc="75CA6968">
      <w:start w:val="1"/>
      <w:numFmt w:val="lowerLetter"/>
      <w:lvlText w:val="%8."/>
      <w:lvlJc w:val="left"/>
      <w:pPr>
        <w:ind w:left="5400" w:firstLine="0"/>
      </w:pPr>
    </w:lvl>
    <w:lvl w:ilvl="8" w:tplc="5C0821C8">
      <w:start w:val="1"/>
      <w:numFmt w:val="lowerRoman"/>
      <w:lvlText w:val="%9."/>
      <w:lvlJc w:val="left"/>
      <w:pPr>
        <w:ind w:left="6300" w:firstLine="0"/>
      </w:pPr>
    </w:lvl>
  </w:abstractNum>
  <w:abstractNum w:abstractNumId="2" w15:restartNumberingAfterBreak="0">
    <w:nsid w:val="1FE6617B"/>
    <w:multiLevelType w:val="hybridMultilevel"/>
    <w:tmpl w:val="FD14B40E"/>
    <w:name w:val="Lista numerowana 3"/>
    <w:lvl w:ilvl="0" w:tplc="33CC644E">
      <w:numFmt w:val="bullet"/>
      <w:lvlText w:val="q"/>
      <w:lvlJc w:val="left"/>
      <w:pPr>
        <w:ind w:left="0" w:firstLine="0"/>
      </w:pPr>
      <w:rPr>
        <w:rFonts w:ascii="Wingbats" w:hAnsi="Wingbats" w:cs="Wingbats"/>
        <w:b/>
        <w:sz w:val="24"/>
      </w:rPr>
    </w:lvl>
    <w:lvl w:ilvl="1" w:tplc="9E6C2F2A">
      <w:start w:val="1"/>
      <w:numFmt w:val="decimal"/>
      <w:lvlText w:val="%2."/>
      <w:lvlJc w:val="left"/>
      <w:pPr>
        <w:ind w:left="720" w:firstLine="0"/>
      </w:pPr>
    </w:lvl>
    <w:lvl w:ilvl="2" w:tplc="AD9A7B68">
      <w:start w:val="1"/>
      <w:numFmt w:val="decimal"/>
      <w:lvlText w:val="%3."/>
      <w:lvlJc w:val="left"/>
      <w:pPr>
        <w:ind w:left="1080" w:firstLine="0"/>
      </w:pPr>
    </w:lvl>
    <w:lvl w:ilvl="3" w:tplc="C28C2722">
      <w:start w:val="1"/>
      <w:numFmt w:val="decimal"/>
      <w:lvlText w:val="%4."/>
      <w:lvlJc w:val="left"/>
      <w:pPr>
        <w:ind w:left="1440" w:firstLine="0"/>
      </w:pPr>
    </w:lvl>
    <w:lvl w:ilvl="4" w:tplc="C7465FC6">
      <w:start w:val="1"/>
      <w:numFmt w:val="decimal"/>
      <w:lvlText w:val="%5."/>
      <w:lvlJc w:val="left"/>
      <w:pPr>
        <w:ind w:left="1800" w:firstLine="0"/>
      </w:pPr>
    </w:lvl>
    <w:lvl w:ilvl="5" w:tplc="C7AEE53E">
      <w:start w:val="1"/>
      <w:numFmt w:val="decimal"/>
      <w:lvlText w:val="%6."/>
      <w:lvlJc w:val="left"/>
      <w:pPr>
        <w:ind w:left="2160" w:firstLine="0"/>
      </w:pPr>
    </w:lvl>
    <w:lvl w:ilvl="6" w:tplc="F69EA916">
      <w:start w:val="1"/>
      <w:numFmt w:val="decimal"/>
      <w:lvlText w:val="%7."/>
      <w:lvlJc w:val="left"/>
      <w:pPr>
        <w:ind w:left="2520" w:firstLine="0"/>
      </w:pPr>
    </w:lvl>
    <w:lvl w:ilvl="7" w:tplc="3536AC2C">
      <w:start w:val="1"/>
      <w:numFmt w:val="decimal"/>
      <w:lvlText w:val="%8."/>
      <w:lvlJc w:val="left"/>
      <w:pPr>
        <w:ind w:left="2880" w:firstLine="0"/>
      </w:pPr>
    </w:lvl>
    <w:lvl w:ilvl="8" w:tplc="818EA674">
      <w:start w:val="1"/>
      <w:numFmt w:val="decimal"/>
      <w:lvlText w:val="%9."/>
      <w:lvlJc w:val="left"/>
      <w:pPr>
        <w:ind w:left="3240" w:firstLine="0"/>
      </w:pPr>
    </w:lvl>
  </w:abstractNum>
  <w:abstractNum w:abstractNumId="3" w15:restartNumberingAfterBreak="0">
    <w:nsid w:val="3F0B4E6B"/>
    <w:multiLevelType w:val="hybridMultilevel"/>
    <w:tmpl w:val="49B032DC"/>
    <w:name w:val="Lista numerowana 1"/>
    <w:lvl w:ilvl="0" w:tplc="A2168CF6">
      <w:numFmt w:val="bullet"/>
      <w:lvlText w:val=""/>
      <w:lvlJc w:val="left"/>
      <w:pPr>
        <w:ind w:left="360" w:firstLine="0"/>
      </w:pPr>
      <w:rPr>
        <w:rFonts w:ascii="Symbol" w:hAnsi="Symbol" w:cs="Symbol"/>
        <w:b/>
        <w:sz w:val="24"/>
      </w:rPr>
    </w:lvl>
    <w:lvl w:ilvl="1" w:tplc="3892B1B2">
      <w:numFmt w:val="bullet"/>
      <w:lvlText w:val="o"/>
      <w:lvlJc w:val="left"/>
      <w:pPr>
        <w:ind w:left="1080" w:firstLine="0"/>
      </w:pPr>
      <w:rPr>
        <w:rFonts w:ascii="Courier New" w:hAnsi="Courier New" w:cs="Courier New"/>
      </w:rPr>
    </w:lvl>
    <w:lvl w:ilvl="2" w:tplc="AAB2E576">
      <w:numFmt w:val="bullet"/>
      <w:lvlText w:val=""/>
      <w:lvlJc w:val="left"/>
      <w:pPr>
        <w:ind w:left="1800" w:firstLine="0"/>
      </w:pPr>
      <w:rPr>
        <w:rFonts w:ascii="Wingdings" w:eastAsia="Wingdings" w:hAnsi="Wingdings" w:cs="Wingdings"/>
      </w:rPr>
    </w:lvl>
    <w:lvl w:ilvl="3" w:tplc="6264ED24">
      <w:numFmt w:val="bullet"/>
      <w:lvlText w:val="·"/>
      <w:lvlJc w:val="left"/>
      <w:pPr>
        <w:ind w:left="2520" w:firstLine="0"/>
      </w:pPr>
      <w:rPr>
        <w:rFonts w:ascii="Symbol" w:hAnsi="Symbol" w:cs="Symbol"/>
      </w:rPr>
    </w:lvl>
    <w:lvl w:ilvl="4" w:tplc="192AC44A">
      <w:numFmt w:val="bullet"/>
      <w:lvlText w:val="o"/>
      <w:lvlJc w:val="left"/>
      <w:pPr>
        <w:ind w:left="3240" w:firstLine="0"/>
      </w:pPr>
      <w:rPr>
        <w:rFonts w:ascii="Courier New" w:hAnsi="Courier New" w:cs="Courier New"/>
      </w:rPr>
    </w:lvl>
    <w:lvl w:ilvl="5" w:tplc="CCE87874">
      <w:numFmt w:val="bullet"/>
      <w:lvlText w:val=""/>
      <w:lvlJc w:val="left"/>
      <w:pPr>
        <w:ind w:left="3960" w:firstLine="0"/>
      </w:pPr>
      <w:rPr>
        <w:rFonts w:ascii="Wingdings" w:eastAsia="Wingdings" w:hAnsi="Wingdings" w:cs="Wingdings"/>
      </w:rPr>
    </w:lvl>
    <w:lvl w:ilvl="6" w:tplc="94AC1B72">
      <w:numFmt w:val="bullet"/>
      <w:lvlText w:val="·"/>
      <w:lvlJc w:val="left"/>
      <w:pPr>
        <w:ind w:left="4680" w:firstLine="0"/>
      </w:pPr>
      <w:rPr>
        <w:rFonts w:ascii="Symbol" w:hAnsi="Symbol" w:cs="Symbol"/>
      </w:rPr>
    </w:lvl>
    <w:lvl w:ilvl="7" w:tplc="55E6D7A4">
      <w:numFmt w:val="bullet"/>
      <w:lvlText w:val="o"/>
      <w:lvlJc w:val="left"/>
      <w:pPr>
        <w:ind w:left="5400" w:firstLine="0"/>
      </w:pPr>
      <w:rPr>
        <w:rFonts w:ascii="Courier New" w:hAnsi="Courier New" w:cs="Courier New"/>
      </w:rPr>
    </w:lvl>
    <w:lvl w:ilvl="8" w:tplc="48D6B1EE">
      <w:numFmt w:val="bullet"/>
      <w:lvlText w:val=""/>
      <w:lvlJc w:val="left"/>
      <w:pPr>
        <w:ind w:left="6120" w:firstLine="0"/>
      </w:pPr>
      <w:rPr>
        <w:rFonts w:ascii="Wingdings" w:eastAsia="Wingdings" w:hAnsi="Wingdings" w:cs="Wingdings"/>
      </w:rPr>
    </w:lvl>
  </w:abstractNum>
  <w:abstractNum w:abstractNumId="4" w15:restartNumberingAfterBreak="0">
    <w:nsid w:val="701B7E05"/>
    <w:multiLevelType w:val="hybridMultilevel"/>
    <w:tmpl w:val="B5FE4268"/>
    <w:name w:val="Lista numerowana 4"/>
    <w:lvl w:ilvl="0" w:tplc="FF54CBAA">
      <w:start w:val="1"/>
      <w:numFmt w:val="none"/>
      <w:suff w:val="nothing"/>
      <w:lvlText w:val=""/>
      <w:lvlJc w:val="left"/>
      <w:pPr>
        <w:ind w:left="0" w:firstLine="0"/>
      </w:pPr>
    </w:lvl>
    <w:lvl w:ilvl="1" w:tplc="DC100C9C">
      <w:start w:val="1"/>
      <w:numFmt w:val="none"/>
      <w:suff w:val="nothing"/>
      <w:lvlText w:val=""/>
      <w:lvlJc w:val="left"/>
      <w:pPr>
        <w:ind w:left="0" w:firstLine="0"/>
      </w:pPr>
    </w:lvl>
    <w:lvl w:ilvl="2" w:tplc="12A2196A">
      <w:start w:val="1"/>
      <w:numFmt w:val="none"/>
      <w:suff w:val="nothing"/>
      <w:lvlText w:val=""/>
      <w:lvlJc w:val="left"/>
      <w:pPr>
        <w:ind w:left="0" w:firstLine="0"/>
      </w:pPr>
    </w:lvl>
    <w:lvl w:ilvl="3" w:tplc="811EF834">
      <w:start w:val="1"/>
      <w:numFmt w:val="none"/>
      <w:suff w:val="nothing"/>
      <w:lvlText w:val=""/>
      <w:lvlJc w:val="left"/>
      <w:pPr>
        <w:ind w:left="0" w:firstLine="0"/>
      </w:pPr>
    </w:lvl>
    <w:lvl w:ilvl="4" w:tplc="8460BB1E">
      <w:start w:val="1"/>
      <w:numFmt w:val="none"/>
      <w:suff w:val="nothing"/>
      <w:lvlText w:val=""/>
      <w:lvlJc w:val="left"/>
      <w:pPr>
        <w:ind w:left="0" w:firstLine="0"/>
      </w:pPr>
    </w:lvl>
    <w:lvl w:ilvl="5" w:tplc="DF08BD0E">
      <w:start w:val="1"/>
      <w:numFmt w:val="none"/>
      <w:suff w:val="nothing"/>
      <w:lvlText w:val=""/>
      <w:lvlJc w:val="left"/>
      <w:pPr>
        <w:ind w:left="0" w:firstLine="0"/>
      </w:pPr>
    </w:lvl>
    <w:lvl w:ilvl="6" w:tplc="5B74FFD0">
      <w:start w:val="1"/>
      <w:numFmt w:val="none"/>
      <w:suff w:val="nothing"/>
      <w:lvlText w:val=""/>
      <w:lvlJc w:val="left"/>
      <w:pPr>
        <w:ind w:left="0" w:firstLine="0"/>
      </w:pPr>
    </w:lvl>
    <w:lvl w:ilvl="7" w:tplc="946A3476">
      <w:start w:val="1"/>
      <w:numFmt w:val="none"/>
      <w:suff w:val="nothing"/>
      <w:lvlText w:val=""/>
      <w:lvlJc w:val="left"/>
      <w:pPr>
        <w:ind w:left="0" w:firstLine="0"/>
      </w:pPr>
    </w:lvl>
    <w:lvl w:ilvl="8" w:tplc="081C6D0C">
      <w:start w:val="1"/>
      <w:numFmt w:val="none"/>
      <w:suff w:val="nothing"/>
      <w:lvlText w:val=""/>
      <w:lvlJc w:val="left"/>
      <w:pPr>
        <w:ind w:left="0" w:firstLine="0"/>
      </w:pPr>
    </w:lvl>
  </w:abstractNum>
  <w:abstractNum w:abstractNumId="5" w15:restartNumberingAfterBreak="0">
    <w:nsid w:val="71E0794B"/>
    <w:multiLevelType w:val="hybridMultilevel"/>
    <w:tmpl w:val="FE9A26D0"/>
    <w:name w:val="Lista numerowana 5"/>
    <w:lvl w:ilvl="0" w:tplc="434403F6">
      <w:start w:val="1"/>
      <w:numFmt w:val="decimal"/>
      <w:lvlText w:val="%1."/>
      <w:lvlJc w:val="left"/>
      <w:pPr>
        <w:ind w:left="357" w:firstLine="0"/>
      </w:pPr>
    </w:lvl>
    <w:lvl w:ilvl="1" w:tplc="782210DC">
      <w:start w:val="1"/>
      <w:numFmt w:val="lowerLetter"/>
      <w:lvlText w:val="%2."/>
      <w:lvlJc w:val="left"/>
      <w:pPr>
        <w:ind w:left="1077" w:firstLine="0"/>
      </w:pPr>
    </w:lvl>
    <w:lvl w:ilvl="2" w:tplc="3A96E9EC">
      <w:start w:val="1"/>
      <w:numFmt w:val="lowerRoman"/>
      <w:lvlText w:val="%3."/>
      <w:lvlJc w:val="right"/>
      <w:pPr>
        <w:ind w:left="1977" w:firstLine="0"/>
      </w:pPr>
    </w:lvl>
    <w:lvl w:ilvl="3" w:tplc="A71A244A">
      <w:start w:val="1"/>
      <w:numFmt w:val="decimal"/>
      <w:lvlText w:val="%4."/>
      <w:lvlJc w:val="left"/>
      <w:pPr>
        <w:ind w:left="2517" w:firstLine="0"/>
      </w:pPr>
    </w:lvl>
    <w:lvl w:ilvl="4" w:tplc="6EE236E0">
      <w:start w:val="1"/>
      <w:numFmt w:val="lowerLetter"/>
      <w:lvlText w:val="%5."/>
      <w:lvlJc w:val="left"/>
      <w:pPr>
        <w:ind w:left="3237" w:firstLine="0"/>
      </w:pPr>
    </w:lvl>
    <w:lvl w:ilvl="5" w:tplc="C08C69A0">
      <w:start w:val="1"/>
      <w:numFmt w:val="lowerRoman"/>
      <w:lvlText w:val="%6."/>
      <w:lvlJc w:val="right"/>
      <w:pPr>
        <w:ind w:left="4137" w:firstLine="0"/>
      </w:pPr>
    </w:lvl>
    <w:lvl w:ilvl="6" w:tplc="9620D858">
      <w:start w:val="1"/>
      <w:numFmt w:val="decimal"/>
      <w:lvlText w:val="%7."/>
      <w:lvlJc w:val="left"/>
      <w:pPr>
        <w:ind w:left="4677" w:firstLine="0"/>
      </w:pPr>
    </w:lvl>
    <w:lvl w:ilvl="7" w:tplc="49909A94">
      <w:start w:val="1"/>
      <w:numFmt w:val="lowerLetter"/>
      <w:lvlText w:val="%8."/>
      <w:lvlJc w:val="left"/>
      <w:pPr>
        <w:ind w:left="5397" w:firstLine="0"/>
      </w:pPr>
    </w:lvl>
    <w:lvl w:ilvl="8" w:tplc="BBB2201C">
      <w:start w:val="1"/>
      <w:numFmt w:val="lowerRoman"/>
      <w:lvlText w:val="%9."/>
      <w:lvlJc w:val="right"/>
      <w:pPr>
        <w:ind w:left="6297" w:firstLine="0"/>
      </w:pPr>
    </w:lvl>
  </w:abstractNum>
  <w:num w:numId="1" w16cid:durableId="1743789622">
    <w:abstractNumId w:val="3"/>
  </w:num>
  <w:num w:numId="2" w16cid:durableId="511529448">
    <w:abstractNumId w:val="1"/>
  </w:num>
  <w:num w:numId="3" w16cid:durableId="1423528067">
    <w:abstractNumId w:val="2"/>
  </w:num>
  <w:num w:numId="4" w16cid:durableId="2000885677">
    <w:abstractNumId w:val="4"/>
  </w:num>
  <w:num w:numId="5" w16cid:durableId="1254163943">
    <w:abstractNumId w:val="5"/>
  </w:num>
  <w:num w:numId="6" w16cid:durableId="11278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04"/>
    <w:rsid w:val="00083C1F"/>
    <w:rsid w:val="00547D04"/>
    <w:rsid w:val="005A0CD2"/>
    <w:rsid w:val="00666FB2"/>
    <w:rsid w:val="00710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C793"/>
  <w15:docId w15:val="{EED9E9D9-BB46-4B3F-991F-E1485CE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zh-CN"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qFormat/>
    <w:pPr>
      <w:spacing w:after="140" w:line="276" w:lineRule="auto"/>
    </w:pPr>
  </w:style>
  <w:style w:type="paragraph" w:styleId="Lista">
    <w:name w:val="List"/>
    <w:basedOn w:val="Tekstpodstawowy"/>
    <w:qFormat/>
    <w:rPr>
      <w:rFonts w:cs="Lucida Sans"/>
    </w:rPr>
  </w:style>
  <w:style w:type="paragraph" w:customStyle="1" w:styleId="Legenda1">
    <w:name w:val="Legenda1"/>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Nagwek1">
    <w:name w:val="Nagłówek1"/>
    <w:basedOn w:val="Normalny"/>
    <w:next w:val="Tekstpodstawowy"/>
    <w:qFormat/>
    <w:pPr>
      <w:tabs>
        <w:tab w:val="center" w:pos="4536"/>
        <w:tab w:val="right" w:pos="9072"/>
      </w:tabs>
    </w:pPr>
  </w:style>
  <w:style w:type="paragraph" w:customStyle="1" w:styleId="Nagwek10">
    <w:name w:val="Nagłówek1"/>
    <w:basedOn w:val="Normalny"/>
    <w:qFormat/>
    <w:pPr>
      <w:tabs>
        <w:tab w:val="center" w:pos="4536"/>
        <w:tab w:val="right" w:pos="9072"/>
      </w:tabs>
    </w:pPr>
    <w:rPr>
      <w:rFonts w:eastAsia="Times New Roman"/>
      <w:szCs w:val="20"/>
    </w:rPr>
  </w:style>
  <w:style w:type="paragraph" w:customStyle="1" w:styleId="Stopka1">
    <w:name w:val="Stopka1"/>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customStyle="1" w:styleId="Tekstprzypisudolnego1">
    <w:name w:val="Tekst przypisu dolnego1"/>
    <w:basedOn w:val="Normalny"/>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rPr>
      <w:sz w:val="20"/>
      <w:szCs w:val="20"/>
    </w:rPr>
  </w:style>
  <w:style w:type="paragraph" w:customStyle="1" w:styleId="Tematkomentarza1">
    <w:name w:val="Temat komentarza1"/>
    <w:basedOn w:val="Tekstkomentarza1"/>
    <w:next w:val="Tekstkomentarza1"/>
    <w:qFormat/>
    <w:rPr>
      <w:b/>
      <w:bCs/>
    </w:rPr>
  </w:style>
  <w:style w:type="paragraph" w:styleId="Stopka">
    <w:name w:val="footer"/>
    <w:basedOn w:val="Normalny"/>
    <w:qFormat/>
    <w:pPr>
      <w:tabs>
        <w:tab w:val="center" w:pos="4536"/>
        <w:tab w:val="right" w:pos="9072"/>
      </w:tabs>
    </w:pPr>
  </w:style>
  <w:style w:type="paragraph" w:customStyle="1" w:styleId="Akapitzlist1">
    <w:name w:val="Akapit z listą1"/>
    <w:basedOn w:val="Normalny"/>
    <w:qFormat/>
    <w:pPr>
      <w:widowControl/>
      <w:spacing w:after="200" w:line="276" w:lineRule="auto"/>
      <w:ind w:left="720"/>
      <w:contextualSpacing/>
    </w:pPr>
    <w:rPr>
      <w:rFonts w:ascii="Calibri" w:eastAsia="Times New Roman" w:hAnsi="Calibri"/>
      <w:sz w:val="22"/>
      <w:szCs w:val="22"/>
      <w:lang w:eastAsia="en-US"/>
    </w:rPr>
  </w:style>
  <w:style w:type="paragraph" w:styleId="Tekstpodstawowywcity">
    <w:name w:val="Body Text Indent"/>
    <w:basedOn w:val="Normalny"/>
    <w:qFormat/>
    <w:pPr>
      <w:spacing w:after="120" w:line="480" w:lineRule="auto"/>
    </w:pPr>
    <w:rPr>
      <w:rFonts w:eastAsia="Times New Roman"/>
    </w:rPr>
  </w:style>
  <w:style w:type="paragraph" w:customStyle="1" w:styleId="Tekstprzypisudolnego2">
    <w:name w:val="Tekst przypisu dolnego2"/>
    <w:basedOn w:val="Normalny"/>
    <w:qFormat/>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customStyle="1" w:styleId="Odwoanieprzypisudolnego1">
    <w:name w:val="Odwołanie przypisu dolnego1"/>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character" w:customStyle="1" w:styleId="FontStyle25">
    <w:name w:val="Font Style25"/>
    <w:basedOn w:val="Domylnaczcionkaakapitu"/>
    <w:rPr>
      <w:rFonts w:ascii="Arial Narrow" w:hAnsi="Arial Narrow" w:cs="Arial Narrow"/>
      <w:color w:val="000000"/>
      <w:sz w:val="22"/>
      <w:szCs w:val="22"/>
    </w:rPr>
  </w:style>
  <w:style w:type="character" w:customStyle="1" w:styleId="TekstkomentarzaZnak">
    <w:name w:val="Tekst komentarza Znak"/>
    <w:basedOn w:val="Domylnaczcionkaakapitu"/>
    <w:rPr>
      <w:rFonts w:ascii="Times New Roman" w:hAnsi="Times New Roman"/>
      <w:kern w:val="1"/>
      <w:sz w:val="20"/>
      <w:szCs w:val="20"/>
    </w:rPr>
  </w:style>
  <w:style w:type="character" w:customStyle="1" w:styleId="Odwoaniedokomentarza1">
    <w:name w:val="Odwołanie do komentarza1"/>
    <w:basedOn w:val="Domylnaczcionkaakapitu"/>
    <w:rPr>
      <w:sz w:val="16"/>
      <w:szCs w:val="16"/>
    </w:rPr>
  </w:style>
  <w:style w:type="character" w:customStyle="1" w:styleId="TematkomentarzaZnak">
    <w:name w:val="Temat komentarza Znak"/>
    <w:basedOn w:val="TekstkomentarzaZnak"/>
    <w:rPr>
      <w:rFonts w:ascii="Times New Roman" w:hAnsi="Times New Roman"/>
      <w:b/>
      <w:bCs/>
      <w:kern w:val="1"/>
      <w:sz w:val="20"/>
      <w:szCs w:val="20"/>
    </w:rPr>
  </w:style>
  <w:style w:type="character" w:customStyle="1" w:styleId="NagwekZnak1">
    <w:name w:val="Nagłówek Znak1"/>
    <w:basedOn w:val="Domylnaczcionkaakapitu"/>
    <w:rPr>
      <w:rFonts w:ascii="Times New Roman" w:hAnsi="Times New Roman"/>
      <w:kern w:val="1"/>
      <w:sz w:val="24"/>
      <w:szCs w:val="24"/>
    </w:rPr>
  </w:style>
  <w:style w:type="character" w:customStyle="1" w:styleId="StopkaZnak1">
    <w:name w:val="Stopka Znak1"/>
    <w:basedOn w:val="Domylnaczcionkaakapitu"/>
    <w:rPr>
      <w:rFonts w:ascii="Times New Roman" w:hAnsi="Times New Roman"/>
      <w:kern w:val="1"/>
      <w:sz w:val="24"/>
      <w:szCs w:val="24"/>
    </w:rPr>
  </w:style>
  <w:style w:type="character" w:customStyle="1" w:styleId="Zakotwiczenieprzypisudolnego">
    <w:name w:val="Zakotwiczenie przypisu dolnego"/>
    <w:rPr>
      <w:vertAlign w:val="superscript"/>
    </w:rPr>
  </w:style>
  <w:style w:type="character" w:customStyle="1" w:styleId="FootnoteCharacters">
    <w:name w:val="Footnote Characters"/>
    <w:rPr>
      <w:vertAlign w:val="superscript"/>
    </w:rPr>
  </w:style>
  <w:style w:type="character" w:customStyle="1" w:styleId="Znakiprzypiswkocowych">
    <w:name w:val="Znaki przypisów końcowych"/>
  </w:style>
  <w:style w:type="character" w:customStyle="1" w:styleId="Znakiprzypiswdolnych">
    <w:name w:val="Znaki przypisów dolnych"/>
  </w:style>
  <w:style w:type="character" w:customStyle="1" w:styleId="Zakotwiczenieprzypisukocowego">
    <w:name w:val="Zakotwiczenie przypisu końcowego"/>
    <w:rPr>
      <w:vertAlign w:val="superscript"/>
    </w:rPr>
  </w:style>
  <w:style w:type="character" w:customStyle="1" w:styleId="StopkaZnak2">
    <w:name w:val="Stopka Znak2"/>
    <w:basedOn w:val="Domylnaczcionkaakapitu"/>
    <w:rPr>
      <w:rFonts w:ascii="Times New Roman" w:hAnsi="Times New Roman"/>
      <w:kern w:val="1"/>
      <w:sz w:val="24"/>
      <w:szCs w:val="24"/>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Standardowy"/>
    <w:rPr>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494</Words>
  <Characters>2965</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Górzyńska</dc:creator>
  <cp:keywords/>
  <dc:description/>
  <cp:lastModifiedBy>Iwona Górzyńska</cp:lastModifiedBy>
  <cp:revision>3</cp:revision>
  <cp:lastPrinted>2024-11-08T07:04:00Z</cp:lastPrinted>
  <dcterms:created xsi:type="dcterms:W3CDTF">2025-02-07T10:20:00Z</dcterms:created>
  <dcterms:modified xsi:type="dcterms:W3CDTF">2025-02-07T10:36:00Z</dcterms:modified>
</cp:coreProperties>
</file>