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246" w:firstLine="708"/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</w:r>
    </w:p>
    <w:p>
      <w:pPr>
        <w:ind w:left="5103"/>
        <w:spacing w:after="0" w:line="240" w:lineRule="auto"/>
        <w:suppressAutoHyphens/>
        <w:hyphenationLines w:val="0"/>
        <w:widowControl w:val="0"/>
        <w:pBdr>
          <w:top w:val="single" w:sz="4" w:space="1" w:color="000000" tmln="10, 20, 20, 0, 20"/>
          <w:left w:val="single" w:sz="4" w:space="18" w:color="000000" tmln="10, 20, 20, 0, 36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>
      <w:pPr>
        <w:ind w:left="5103"/>
        <w:spacing w:after="0" w:line="240" w:lineRule="auto"/>
        <w:suppressAutoHyphens/>
        <w:hyphenationLines w:val="0"/>
        <w:widowControl w:val="0"/>
        <w:pBdr>
          <w:top w:val="single" w:sz="4" w:space="1" w:color="000000" tmln="10, 20, 20, 0, 20"/>
          <w:left w:val="single" w:sz="4" w:space="18" w:color="000000" tmln="10, 20, 20, 0, 36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Kujawsko-Pomorski Fundusz Pożyczkowy Sp. z o.o.</w:t>
      </w:r>
    </w:p>
    <w:p>
      <w:pPr>
        <w:ind w:left="5103"/>
        <w:spacing w:after="0" w:line="240" w:lineRule="auto"/>
        <w:suppressAutoHyphens/>
        <w:hyphenationLines w:val="0"/>
        <w:widowControl w:val="0"/>
        <w:pBdr>
          <w:top w:val="single" w:sz="4" w:space="1" w:color="000000" tmln="10, 20, 20, 0, 20"/>
          <w:left w:val="single" w:sz="4" w:space="18" w:color="000000" tmln="10, 20, 20, 0, 36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ul. Sienkiewicza 38</w:t>
      </w:r>
    </w:p>
    <w:p>
      <w:pPr>
        <w:ind w:left="5103"/>
        <w:spacing w:after="0" w:line="240" w:lineRule="auto"/>
        <w:suppressAutoHyphens/>
        <w:hyphenationLines w:val="0"/>
        <w:widowControl w:val="0"/>
        <w:pBdr>
          <w:top w:val="single" w:sz="4" w:space="1" w:color="000000" tmln="10, 20, 20, 0, 20"/>
          <w:left w:val="single" w:sz="4" w:space="18" w:color="000000" tmln="10, 20, 20, 0, 36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87-100 Toruń</w:t>
      </w:r>
    </w:p>
    <w:p>
      <w:pPr>
        <w:ind w:left="5954"/>
        <w: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</w:r>
    </w:p>
    <w:p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>
      <w:pPr>
        <w:ind w:right="5954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>
      <w:pPr>
        <w:spacing w:after="0" w:line="480" w:lineRule="auto"/>
        <w:rPr>
          <w:rFonts w:ascii="Arial" w:hAnsi="Arial" w:cs="Arial"/>
          <w:sz w:val="21"/>
          <w:szCs w:val="21"/>
          <w:u w:color="auto" w:val="single"/>
        </w:rPr>
      </w:pPr>
      <w:r>
        <w:rPr>
          <w:rFonts w:ascii="Arial" w:hAnsi="Arial" w:cs="Arial"/>
          <w:sz w:val="21"/>
          <w:szCs w:val="21"/>
          <w:u w:color="auto" w:val="single"/>
        </w:rPr>
        <w:t>reprezentowany przez:</w:t>
      </w:r>
    </w:p>
    <w:p>
      <w:pPr>
        <w:ind w:right="5954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>
      <w:pPr>
        <w:ind w:right="5953"/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</w:r>
    </w:p>
    <w:p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</w:r>
    </w:p>
    <w:p>
      <w:pPr>
        <w:spacing w:after="120" w:line="360" w:lineRule="auto"/>
        <w:jc w:val="center"/>
        <w:rPr>
          <w:rFonts w:ascii="Arial" w:hAnsi="Arial" w:cs="Arial"/>
          <w:b/>
          <w:u w:color="auto" w:val="single"/>
        </w:rPr>
      </w:pPr>
      <w:r>
        <w:rPr>
          <w:rFonts w:ascii="Arial" w:hAnsi="Arial" w:cs="Arial"/>
          <w:b/>
          <w:u w:color="auto" w:val="single"/>
        </w:rPr>
        <w:t xml:space="preserve">Oświadczenie wykonawcy </w:t>
      </w:r>
    </w:p>
    <w:p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color="auto" w:val="single"/>
        </w:rPr>
      </w:pPr>
      <w:r>
        <w:rPr>
          <w:rFonts w:ascii="Arial" w:hAnsi="Arial" w:cs="Arial"/>
          <w:b/>
          <w:sz w:val="21"/>
          <w:szCs w:val="21"/>
          <w:u w:color="auto" w:val="single"/>
        </w:rPr>
        <w:t xml:space="preserve">DOTYCZĄCE SPEŁNIANIA WARUNKÓW UDZIAŁU W POSTĘPOWANIU </w:t>
        <w:br w:type="textWrapping"/>
      </w:r>
    </w:p>
    <w:p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</w:r>
    </w:p>
    <w:p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</w:r>
    </w:p>
    <w:p>
      <w:pPr>
        <w:ind w:firstLine="709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  <w:br w:type="textWrapping"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</w:t>
      </w:r>
      <w:r>
        <w:rPr>
          <w:rFonts w:ascii="Arial" w:hAnsi="Arial" w:cs="Arial"/>
          <w:sz w:val="21"/>
          <w:szCs w:val="21"/>
        </w:rPr>
        <w:t>dczam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 następuje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</w:r>
    </w:p>
    <w:p>
      <w:pPr>
        <w:ind w:firstLine="709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</w:r>
    </w:p>
    <w:p>
      <w:pPr>
        <w:ind w:firstLine="709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</w:r>
    </w:p>
    <w:p>
      <w:pPr>
        <w:spacing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BFBFBF" tmshd="1677721856, 0, 1256646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</w:r>
    </w:p>
    <w:p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21"/>
          <w:szCs w:val="21"/>
        </w:rPr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</w:r>
    </w:p>
    <w:p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</w:r>
    </w:p>
    <w:p>
      <w:pPr>
        <w:spacing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BFBFBF" tmshd="1677721856, 0, 1256646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</w:t>
      </w:r>
      <w:r>
        <w:rPr>
          <w:rFonts w:ascii="Arial" w:hAnsi="Arial" w:cs="Arial"/>
          <w:sz w:val="21"/>
          <w:szCs w:val="21"/>
        </w:rPr>
        <w:t>sobach następującego/</w:t>
      </w:r>
      <w:r>
        <w:rPr>
          <w:rFonts w:ascii="Arial" w:hAnsi="Arial" w:cs="Arial"/>
          <w:sz w:val="21"/>
          <w:szCs w:val="21"/>
        </w:rPr>
        <w:t>ych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</w:r>
    </w:p>
    <w:p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>
        <w:rPr>
          <w:rFonts w:ascii="Arial" w:hAnsi="Arial" w:cs="Arial"/>
          <w:i/>
          <w:sz w:val="16"/>
          <w:szCs w:val="16"/>
        </w:rPr>
        <w:t xml:space="preserve">wskazanego </w:t>
      </w:r>
      <w:r>
        <w:rPr>
          <w:rFonts w:ascii="Arial" w:hAnsi="Arial" w:cs="Arial"/>
          <w:i/>
          <w:sz w:val="16"/>
          <w:szCs w:val="16"/>
        </w:rPr>
        <w:t xml:space="preserve">podmiotu). </w:t>
      </w:r>
      <w:r>
        <w:rPr>
          <w:rFonts w:ascii="Arial" w:hAnsi="Arial" w:cs="Arial"/>
          <w:i/>
          <w:sz w:val="16"/>
          <w:szCs w:val="16"/>
        </w:rPr>
      </w:r>
    </w:p>
    <w:p>
      <w:pPr>
        <w:spacing w:after="0" w:line="360" w:lineRule="auto"/>
        <w:jc w:val="both"/>
      </w:pPr>
      <w:r/>
      <w:bookmarkStart w:id="0" w:name="_GoBack"/>
      <w:bookmarkEnd w:id="0"/>
      <w:r/>
    </w:p>
    <w:p>
      <w:pPr>
        <w:spacing w:after="0" w:line="360" w:lineRule="auto"/>
        <w:jc w:val="both"/>
      </w:pPr>
      <w:r/>
    </w:p>
    <w:p>
      <w:pPr>
        <w:spacing w:after="120" w:line="360" w:lineRule="auto"/>
        <w:jc w:val="center"/>
        <w:rPr>
          <w:rFonts w:ascii="Arial" w:hAnsi="Arial" w:cs="Arial"/>
          <w:b/>
          <w:u w:color="auto" w:val="single"/>
        </w:rPr>
      </w:pPr>
      <w:r>
        <w:rPr>
          <w:rFonts w:ascii="Arial" w:hAnsi="Arial" w:cs="Arial"/>
          <w:b/>
          <w:u w:color="auto" w:val="single"/>
        </w:rPr>
        <w:t xml:space="preserve">Oświadczenie wykonawcy </w:t>
      </w:r>
    </w:p>
    <w:p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>
      <w:pPr>
        <w:spacing w:before="120" w:after="0" w:line="360" w:lineRule="auto"/>
        <w:jc w:val="center"/>
        <w:rPr>
          <w:rFonts w:ascii="Arial" w:hAnsi="Arial" w:cs="Arial"/>
          <w:b/>
          <w:u w:color="auto" w:val="single"/>
        </w:rPr>
      </w:pPr>
      <w:r>
        <w:rPr>
          <w:rFonts w:ascii="Arial" w:hAnsi="Arial" w:cs="Arial"/>
          <w:b/>
          <w:u w:color="auto" w:val="single"/>
        </w:rPr>
        <w:t>DOTYCZĄCE PRZESŁANEK WYKLUCZENIA Z POSTĘPOWANIA</w:t>
      </w:r>
    </w:p>
    <w:p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</w:r>
    </w:p>
    <w:p>
      <w:pPr>
        <w:spacing w:after="0" w:line="36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BFBFBF" tmshd="1677721856, 0, 1256646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>
      <w:pPr>
        <w:pStyle w:val="para1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pStyle w:val="para1"/>
        <w:numPr>
          <w:ilvl w:val="0"/>
          <w:numId w:val="2"/>
        </w:numPr>
        <w:ind w:left="720" w:hanging="36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  <w:br w:type="textWrapping"/>
        <w:t>art. 108 ust 1  ustawy Pzp.</w:t>
      </w:r>
    </w:p>
    <w:p>
      <w:pPr>
        <w:numPr>
          <w:ilvl w:val="0"/>
          <w:numId w:val="2"/>
        </w:numPr>
        <w:ind w:left="720" w:hanging="36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eastAsia="Arial" w:cs="Arial"/>
          <w:color w:val="333333"/>
          <w:kern w:val="1"/>
          <w:sz w:val="16"/>
          <w:szCs w:val="16"/>
        </w:rPr>
        <w:t>art. 108 ust. 1 pkt 1, 2 i 5</w:t>
      </w:r>
      <w:r>
        <w:rPr>
          <w:rFonts w:ascii="Arial" w:hAnsi="Arial" w:cs="Arial"/>
          <w:i/>
          <w:sz w:val="16"/>
          <w:szCs w:val="16"/>
        </w:rPr>
        <w:t>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</w:r>
    </w:p>
    <w:p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</w:r>
    </w:p>
    <w:p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</w:r>
    </w:p>
    <w:p>
      <w:pPr>
        <w:spacing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BFBFBF" tmshd="1677721856, 0, 1256646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</w:p>
    <w:p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/>
      <w:r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</w:t>
      </w:r>
      <w:r>
        <w:rPr>
          <w:rFonts w:ascii="Arial" w:hAnsi="Arial" w:cs="Arial"/>
          <w:i/>
          <w:sz w:val="16"/>
          <w:szCs w:val="16"/>
        </w:rPr>
        <w:t>odać pełną nazwę/firmę, adres</w:t>
      </w:r>
      <w:r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>
        <w:rPr>
          <w:rFonts w:ascii="Arial" w:hAnsi="Arial" w:cs="Arial"/>
          <w:i/>
          <w:sz w:val="16"/>
          <w:szCs w:val="16"/>
        </w:rPr>
        <w:t>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>
        <w:rPr>
          <w:rFonts w:ascii="Arial" w:hAnsi="Arial" w:cs="Arial"/>
          <w:sz w:val="21"/>
          <w:szCs w:val="21"/>
        </w:rPr>
        <w:t xml:space="preserve"> z postępowania o udzielenie zamówienia.</w:t>
      </w:r>
      <w:r>
        <w:rPr>
          <w:rFonts w:ascii="Arial" w:hAnsi="Arial" w:cs="Arial"/>
          <w:sz w:val="21"/>
          <w:szCs w:val="21"/>
        </w:rPr>
      </w:r>
    </w:p>
    <w:p>
      <w:pPr>
        <w:ind w:left="5664" w:firstLine="708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</w:r>
    </w:p>
    <w:p>
      <w:pPr>
        <w:spacing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BFBFBF" tmshd="1677721856, 0, 1256646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</w:p>
    <w:p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>
        <w:rPr>
          <w:rFonts w:ascii="Arial" w:hAnsi="Arial" w:cs="Arial"/>
          <w:sz w:val="21"/>
          <w:szCs w:val="21"/>
        </w:rPr>
        <w:t xml:space="preserve"> z postępowania o udzielenie zamówienia.</w:t>
      </w:r>
      <w:r>
        <w:rPr>
          <w:rFonts w:ascii="Arial" w:hAnsi="Arial" w:cs="Arial"/>
          <w:sz w:val="21"/>
          <w:szCs w:val="21"/>
        </w:rPr>
      </w:r>
    </w:p>
    <w:p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</w:r>
    </w:p>
    <w:p>
      <w:pPr>
        <w:spacing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BFBFBF" tmshd="1677721856, 0, 1256646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</w:p>
    <w:p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  <w:br w:type="textWrapping"/>
        <w:t>i zgodne z prawdą oraz zostały przedstawione z pełną świadomością konsekwencji wprowadzenia zamawiającego w błąd przy przedstawianiu informacji.</w:t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/podpis Wykonawcy/</w:t>
      </w:r>
      <w:r>
        <w:rPr>
          <w:rFonts w:ascii="Arial" w:hAnsi="Arial" w:cs="Arial"/>
          <w:sz w:val="20"/>
          <w:szCs w:val="20"/>
        </w:rPr>
      </w:r>
    </w:p>
    <w:p>
      <w:pPr>
        <w:spacing w:after="0" w:line="360" w:lineRule="auto"/>
        <w:jc w:val="both"/>
      </w:pPr>
      <w:r/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</w:p>
    <w:p>
      <w:pPr>
        <w:ind w:left="5664" w:firstLine="708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</w: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17" w:top="851" w:right="1417" w:bottom="1417" w:header="567" w:footer="708"/>
      <w:paperSrc w:first="0" w:other="0"/>
      <w:pgNumType w:fmt="decimal"/>
      <w:tmGutter w:val="3"/>
      <w:mirrorMargins w:val="0"/>
      <w:tmSection w:h="-2">
        <w:tmHeader w:id="0" w:h="0" edge="567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ee"/>
    <w:family w:val="roman"/>
    <w:pitch w:val="default"/>
  </w:font>
  <w:font w:name="Calibri">
    <w:charset w:val="ee"/>
    <w:family w:val="swiss"/>
    <w:pitch w:val="default"/>
  </w:font>
  <w:font w:name="Tahoma">
    <w:charset w:val="ee"/>
    <w:family w:val="swiss"/>
    <w:pitch w:val="default"/>
  </w:font>
  <w:font w:name="Arial">
    <w:charset w:val="ee"/>
    <w:family w:val="swiss"/>
    <w:pitch w:val="default"/>
  </w:font>
  <w:font w:name="Calibri Ligh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spacing/>
      <w:jc w:val="center"/>
      <w:rPr>
        <w:i/>
        <w:iCs/>
      </w:rPr>
    </w:pPr>
    <w:r>
      <w:rPr>
        <w:i/>
        <w:iCs/>
      </w:rPr>
      <w:t xml:space="preserve">Strona </w:t>
    </w:r>
    <w:r>
      <w:rPr>
        <w:i/>
        <w:iCs/>
      </w:rPr>
      <w:fldChar w:fldCharType="begin"/>
      <w:instrText xml:space="preserve"> PAGE </w:instrText>
      <w:fldChar w:fldCharType="separate"/>
      <w:t>1</w:t>
      <w:fldChar w:fldCharType="end"/>
    </w:r>
    <w:r>
      <w:rPr>
        <w:i/>
        <w:iCs/>
      </w:rPr>
      <w:t xml:space="preserve">  z </w:t>
    </w:r>
    <w:r>
      <w:rPr>
        <w:i/>
        <w:iCs/>
      </w:rPr>
      <w:fldChar w:fldCharType="begin"/>
      <w:instrText xml:space="preserve"> NUMPAGES \* Arabic </w:instrText>
      <w:fldChar w:fldCharType="separate"/>
      <w:t>3</w:t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  <w:spacing/>
      <w:jc w:val="right"/>
      <w:tabs defTabSz="708">
        <w:tab w:val="center" w:pos="4536" w:leader="none"/>
        <w:tab w:val="clear" w:pos="9072" w:leader="none"/>
      </w:tabs>
    </w:pPr>
    <w:r>
      <w:tab/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owana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Lista numerowana 2"/>
    <w:lvl w:ilvl="0">
      <w:start w:val="1"/>
      <w:numFmt w:val="decimal"/>
      <w:suff w:val="tab"/>
      <w:lvlText w:val="%1."/>
      <w:lvlJc w:val="left"/>
      <w:pPr>
        <w:ind w:left="360" w:hanging="0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Lista numerowana 3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Lista numerowana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Lista numerowana 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Lista numerowana 6"/>
    <w:lvl w:ilvl="0">
      <w:start w:val="1"/>
      <w:numFmt w:val="decimal"/>
      <w:suff w:val="tab"/>
      <w:lvlText w:val="%1."/>
      <w:lvlJc w:val="left"/>
      <w:pPr>
        <w:ind w:left="360" w:hanging="0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name w:val="Lista numerowana 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1"/>
    <w:tmLastPosFrameIdx w:val="0"/>
    <w:tmLastPosCaret>
      <w:tmLastPosPgfIdx w:val="69"/>
      <w:tmLastPosIdx w:val="0"/>
    </w:tmLastPosCaret>
    <w:tmLastPosAnchor>
      <w:tmLastPosPgfIdx w:val="68"/>
      <w:tmLastPosIdx w:val="0"/>
    </w:tmLastPosAnchor>
    <w:tmLastPosTblRect w:left="0" w:top="0" w:right="0" w:bottom="0"/>
  </w:tmLastPos>
  <w:tmAppRevision w:date="1613234431" w:val="976" w:fileVer="342" w:fileVer64="64" w:fileVerOS="1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Endnote Text"/>
    <w:qFormat/>
    <w:basedOn w:val="para0"/>
    <w:pPr>
      <w:spacing w:after="0" w:line="240" w:lineRule="auto"/>
    </w:pPr>
    <w:rPr>
      <w:sz w:val="20"/>
      <w:szCs w:val="20"/>
    </w:rPr>
  </w:style>
  <w:style w:type="paragraph" w:styleId="para3">
    <w:name w:val="Footnote Text"/>
    <w:qFormat/>
    <w:basedOn w:val="para0"/>
    <w:pPr>
      <w:spacing w:after="0" w:line="240" w:lineRule="auto"/>
    </w:pPr>
    <w:rPr>
      <w:sz w:val="20"/>
      <w:szCs w:val="20"/>
    </w:rPr>
  </w:style>
  <w:style w:type="paragraph" w:styleId="para4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5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6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7" w:customStyle="1">
    <w:name w:val="annotation subject"/>
    <w:qFormat/>
    <w:basedOn w:val="para6"/>
    <w:next w:val="para6"/>
    <w:rPr>
      <w:b/>
      <w:bCs/>
    </w:rPr>
  </w:style>
  <w:style w:type="paragraph" w:styleId="para8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Tekst przypisu końcowego Znak"/>
    <w:basedOn w:val="char0"/>
    <w:rPr>
      <w:sz w:val="20"/>
      <w:szCs w:val="20"/>
    </w:rPr>
  </w:style>
  <w:style w:type="character" w:styleId="char2">
    <w:name w:val="Endnote Reference"/>
    <w:basedOn w:val="char0"/>
    <w:rPr>
      <w:vertAlign w:val="superscript"/>
    </w:rPr>
  </w:style>
  <w:style w:type="character" w:styleId="char3" w:customStyle="1">
    <w:name w:val="Tekst przypisu dolnego Znak"/>
    <w:basedOn w:val="char0"/>
    <w:rPr>
      <w:sz w:val="20"/>
      <w:szCs w:val="20"/>
    </w:rPr>
  </w:style>
  <w:style w:type="character" w:styleId="char4">
    <w:name w:val="Footnote Reference"/>
    <w:basedOn w:val="char0"/>
    <w:rPr>
      <w:vertAlign w:val="superscript"/>
    </w:rPr>
  </w:style>
  <w:style w:type="character" w:styleId="char5" w:customStyle="1">
    <w:name w:val="Nagłówek Znak"/>
    <w:basedOn w:val="char0"/>
  </w:style>
  <w:style w:type="character" w:styleId="char6" w:customStyle="1">
    <w:name w:val="Stopka Znak"/>
    <w:basedOn w:val="char0"/>
  </w:style>
  <w:style w:type="character" w:styleId="char7" w:customStyle="1">
    <w:name w:val="annotation reference"/>
    <w:basedOn w:val="char0"/>
    <w:rPr>
      <w:sz w:val="16"/>
      <w:szCs w:val="16"/>
    </w:rPr>
  </w:style>
  <w:style w:type="character" w:styleId="char8" w:customStyle="1">
    <w:name w:val="Tekst komentarza Znak"/>
    <w:basedOn w:val="char0"/>
    <w:rPr>
      <w:sz w:val="20"/>
      <w:szCs w:val="20"/>
    </w:rPr>
  </w:style>
  <w:style w:type="character" w:styleId="char9" w:customStyle="1">
    <w:name w:val="Temat komentarza Znak"/>
    <w:basedOn w:val="char8"/>
    <w:rPr>
      <w:b/>
      <w:bCs/>
    </w:rPr>
  </w:style>
  <w:style w:type="character" w:styleId="char10" w:customStyle="1">
    <w:name w:val="Tekst dymka Znak"/>
    <w:basedOn w:val="char0"/>
    <w:rPr>
      <w:rFonts w:ascii="Tahoma" w:hAnsi="Tahoma" w:cs="Tahoma"/>
      <w:sz w:val="16"/>
      <w:szCs w:val="16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Endnote Text"/>
    <w:qFormat/>
    <w:basedOn w:val="para0"/>
    <w:pPr>
      <w:spacing w:after="0" w:line="240" w:lineRule="auto"/>
    </w:pPr>
    <w:rPr>
      <w:sz w:val="20"/>
      <w:szCs w:val="20"/>
    </w:rPr>
  </w:style>
  <w:style w:type="paragraph" w:styleId="para3">
    <w:name w:val="Footnote Text"/>
    <w:qFormat/>
    <w:basedOn w:val="para0"/>
    <w:pPr>
      <w:spacing w:after="0" w:line="240" w:lineRule="auto"/>
    </w:pPr>
    <w:rPr>
      <w:sz w:val="20"/>
      <w:szCs w:val="20"/>
    </w:rPr>
  </w:style>
  <w:style w:type="paragraph" w:styleId="para4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5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6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7" w:customStyle="1">
    <w:name w:val="annotation subject"/>
    <w:qFormat/>
    <w:basedOn w:val="para6"/>
    <w:next w:val="para6"/>
    <w:rPr>
      <w:b/>
      <w:bCs/>
    </w:rPr>
  </w:style>
  <w:style w:type="paragraph" w:styleId="para8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Tekst przypisu końcowego Znak"/>
    <w:basedOn w:val="char0"/>
    <w:rPr>
      <w:sz w:val="20"/>
      <w:szCs w:val="20"/>
    </w:rPr>
  </w:style>
  <w:style w:type="character" w:styleId="char2">
    <w:name w:val="Endnote Reference"/>
    <w:basedOn w:val="char0"/>
    <w:rPr>
      <w:vertAlign w:val="superscript"/>
    </w:rPr>
  </w:style>
  <w:style w:type="character" w:styleId="char3" w:customStyle="1">
    <w:name w:val="Tekst przypisu dolnego Znak"/>
    <w:basedOn w:val="char0"/>
    <w:rPr>
      <w:sz w:val="20"/>
      <w:szCs w:val="20"/>
    </w:rPr>
  </w:style>
  <w:style w:type="character" w:styleId="char4">
    <w:name w:val="Footnote Reference"/>
    <w:basedOn w:val="char0"/>
    <w:rPr>
      <w:vertAlign w:val="superscript"/>
    </w:rPr>
  </w:style>
  <w:style w:type="character" w:styleId="char5" w:customStyle="1">
    <w:name w:val="Nagłówek Znak"/>
    <w:basedOn w:val="char0"/>
  </w:style>
  <w:style w:type="character" w:styleId="char6" w:customStyle="1">
    <w:name w:val="Stopka Znak"/>
    <w:basedOn w:val="char0"/>
  </w:style>
  <w:style w:type="character" w:styleId="char7" w:customStyle="1">
    <w:name w:val="annotation reference"/>
    <w:basedOn w:val="char0"/>
    <w:rPr>
      <w:sz w:val="16"/>
      <w:szCs w:val="16"/>
    </w:rPr>
  </w:style>
  <w:style w:type="character" w:styleId="char8" w:customStyle="1">
    <w:name w:val="Tekst komentarza Znak"/>
    <w:basedOn w:val="char0"/>
    <w:rPr>
      <w:sz w:val="20"/>
      <w:szCs w:val="20"/>
    </w:rPr>
  </w:style>
  <w:style w:type="character" w:styleId="char9" w:customStyle="1">
    <w:name w:val="Temat komentarza Znak"/>
    <w:basedOn w:val="char8"/>
    <w:rPr>
      <w:b/>
      <w:bCs/>
    </w:rPr>
  </w:style>
  <w:style w:type="character" w:styleId="char10" w:customStyle="1">
    <w:name w:val="Tekst dymka Znak"/>
    <w:basedOn w:val="char0"/>
    <w:rPr>
      <w:rFonts w:ascii="Tahoma" w:hAnsi="Tahoma" w:cs="Tahoma"/>
      <w:sz w:val="16"/>
      <w:szCs w:val="16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/>
  <cp:revision>6</cp:revision>
  <cp:lastPrinted>2016-07-26T10:32:00Z</cp:lastPrinted>
  <dcterms:created xsi:type="dcterms:W3CDTF">2016-07-26T09:13:00Z</dcterms:created>
  <dcterms:modified xsi:type="dcterms:W3CDTF">2021-02-13T16:40:31Z</dcterms:modified>
</cp:coreProperties>
</file>